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8D6" w:rsidRDefault="008C6001">
      <w:pPr>
        <w:pStyle w:val="a3"/>
        <w:shd w:val="clear" w:color="auto" w:fill="FFFFFF"/>
        <w:spacing w:beforeAutospacing="0" w:afterAutospacing="0" w:line="312" w:lineRule="atLeast"/>
        <w:jc w:val="center"/>
        <w:rPr>
          <w:rFonts w:ascii="微软雅黑" w:eastAsia="微软雅黑" w:hAnsi="微软雅黑" w:cs="微软雅黑"/>
          <w:color w:val="000000" w:themeColor="text1"/>
        </w:rPr>
      </w:pPr>
      <w:r>
        <w:rPr>
          <w:rStyle w:val="a4"/>
          <w:rFonts w:ascii="宋体" w:eastAsia="宋体" w:hAnsi="宋体" w:cs="宋体" w:hint="eastAsia"/>
          <w:color w:val="000000" w:themeColor="text1"/>
          <w:shd w:val="clear" w:color="auto" w:fill="FFFFFF"/>
        </w:rPr>
        <w:t>《春》教学设计</w:t>
      </w:r>
    </w:p>
    <w:p w:rsidR="00E718D6" w:rsidRDefault="008C6001">
      <w:pPr>
        <w:pStyle w:val="a3"/>
        <w:shd w:val="clear" w:color="auto" w:fill="FFFFFF"/>
        <w:spacing w:beforeAutospacing="0" w:afterAutospacing="0" w:line="288" w:lineRule="atLeast"/>
        <w:rPr>
          <w:rFonts w:ascii="微软雅黑" w:eastAsia="微软雅黑" w:hAnsi="微软雅黑" w:cs="微软雅黑"/>
          <w:color w:val="000000" w:themeColor="text1"/>
        </w:rPr>
      </w:pPr>
      <w:bookmarkStart w:id="0" w:name="_GoBack"/>
      <w:bookmarkEnd w:id="0"/>
      <w:r>
        <w:rPr>
          <w:rStyle w:val="a4"/>
          <w:rFonts w:ascii="宋体" w:eastAsia="宋体" w:hAnsi="宋体" w:cs="宋体" w:hint="eastAsia"/>
          <w:color w:val="000000" w:themeColor="text1"/>
          <w:shd w:val="clear" w:color="auto" w:fill="FFFFFF"/>
        </w:rPr>
        <w:t>一、教学背景分析</w:t>
      </w:r>
    </w:p>
    <w:p w:rsidR="00E718D6" w:rsidRDefault="008C6001">
      <w:pPr>
        <w:pStyle w:val="a3"/>
        <w:shd w:val="clear" w:color="auto" w:fill="FFFFFF"/>
        <w:spacing w:beforeAutospacing="0" w:afterAutospacing="0" w:line="288" w:lineRule="atLeast"/>
        <w:ind w:firstLine="384"/>
        <w:rPr>
          <w:rFonts w:ascii="微软雅黑" w:eastAsia="微软雅黑" w:hAnsi="微软雅黑" w:cs="微软雅黑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教学内容：《春》是写景抒情散文中的精品，朱自清以清新优美的语言引导人们去欣赏大地回春的动人景象，并感受春天所带来的蓬勃生机与无限希望。《春》不但在选材、谋篇上紧紧扣住了春天的特征，而且在语言的技巧上也充分体现了这一点。我在教学设计时，打算让学生通过朗读课文，并勾连古诗词中的相关语句，品味春的特征，并让学生在感悟体会中，总结描绘自然景物的方法，让他们学会观察自然，学会用形象的语言描写景物。</w:t>
      </w:r>
    </w:p>
    <w:p w:rsidR="00E718D6" w:rsidRDefault="008C6001">
      <w:pPr>
        <w:pStyle w:val="a3"/>
        <w:shd w:val="clear" w:color="auto" w:fill="FFFFFF"/>
        <w:spacing w:beforeAutospacing="0" w:afterAutospacing="0" w:line="288" w:lineRule="atLeast"/>
        <w:rPr>
          <w:rFonts w:ascii="微软雅黑" w:eastAsia="微软雅黑" w:hAnsi="微软雅黑" w:cs="微软雅黑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学生情况：</w:t>
      </w:r>
    </w:p>
    <w:p w:rsidR="00E718D6" w:rsidRDefault="008C6001">
      <w:pPr>
        <w:pStyle w:val="a3"/>
        <w:shd w:val="clear" w:color="auto" w:fill="FFFFFF"/>
        <w:spacing w:beforeAutospacing="0" w:afterAutospacing="0" w:line="288" w:lineRule="atLeast"/>
        <w:rPr>
          <w:rFonts w:ascii="微软雅黑" w:eastAsia="微软雅黑" w:hAnsi="微软雅黑" w:cs="微软雅黑"/>
          <w:color w:val="000000" w:themeColor="text1"/>
        </w:rPr>
      </w:pPr>
      <w:r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    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初一的学生已经积累了一些古诗词，并且对写景状物的文章并不陌生，在勾连古诗词，体会春的特征时应该难度不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大。但是，如何描绘出这些特征，对他们而言恐怕并非易事。所以，在带领学生品味景物特征的同时，如何让他们学会描绘景物特征，就成了本堂课的难点。</w:t>
      </w:r>
    </w:p>
    <w:p w:rsidR="00E718D6" w:rsidRDefault="008C6001">
      <w:pPr>
        <w:pStyle w:val="a3"/>
        <w:shd w:val="clear" w:color="auto" w:fill="FFFFFF"/>
        <w:spacing w:beforeAutospacing="0" w:afterAutospacing="0" w:line="288" w:lineRule="atLeast"/>
        <w:rPr>
          <w:rFonts w:ascii="微软雅黑" w:eastAsia="微软雅黑" w:hAnsi="微软雅黑" w:cs="微软雅黑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教学方式：问答式、赏读式、比较式、讨论式、总结式、写作式</w:t>
      </w:r>
    </w:p>
    <w:p w:rsidR="00E718D6" w:rsidRDefault="008C6001">
      <w:pPr>
        <w:pStyle w:val="a3"/>
        <w:shd w:val="clear" w:color="auto" w:fill="FFFFFF"/>
        <w:spacing w:beforeAutospacing="0" w:afterAutospacing="0" w:line="288" w:lineRule="atLeast"/>
        <w:rPr>
          <w:rFonts w:ascii="微软雅黑" w:eastAsia="微软雅黑" w:hAnsi="微软雅黑" w:cs="微软雅黑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教学手段：多媒体</w:t>
      </w:r>
    </w:p>
    <w:p w:rsidR="00E718D6" w:rsidRDefault="008C6001">
      <w:pPr>
        <w:pStyle w:val="a3"/>
        <w:shd w:val="clear" w:color="auto" w:fill="FFFFFF"/>
        <w:spacing w:beforeAutospacing="0" w:afterAutospacing="0" w:line="288" w:lineRule="atLeast"/>
        <w:ind w:left="336"/>
        <w:rPr>
          <w:rFonts w:ascii="微软雅黑" w:eastAsia="微软雅黑" w:hAnsi="微软雅黑" w:cs="微软雅黑"/>
          <w:color w:val="000000" w:themeColor="text1"/>
        </w:rPr>
      </w:pPr>
      <w:r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 </w:t>
      </w:r>
    </w:p>
    <w:p w:rsidR="00E718D6" w:rsidRDefault="008C6001">
      <w:pPr>
        <w:pStyle w:val="a3"/>
        <w:shd w:val="clear" w:color="auto" w:fill="FFFFFF"/>
        <w:spacing w:beforeAutospacing="0" w:afterAutospacing="0" w:line="288" w:lineRule="atLeast"/>
        <w:rPr>
          <w:rFonts w:ascii="微软雅黑" w:eastAsia="微软雅黑" w:hAnsi="微软雅黑" w:cs="微软雅黑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二、</w:t>
      </w:r>
      <w:r>
        <w:rPr>
          <w:rStyle w:val="a4"/>
          <w:rFonts w:ascii="宋体" w:eastAsia="宋体" w:hAnsi="宋体" w:cs="宋体" w:hint="eastAsia"/>
          <w:color w:val="000000" w:themeColor="text1"/>
          <w:shd w:val="clear" w:color="auto" w:fill="FFFFFF"/>
        </w:rPr>
        <w:t>教学目标</w:t>
      </w:r>
    </w:p>
    <w:p w:rsidR="00E718D6" w:rsidRDefault="008C6001">
      <w:pPr>
        <w:pStyle w:val="a3"/>
        <w:shd w:val="clear" w:color="auto" w:fill="FFFFFF"/>
        <w:spacing w:beforeAutospacing="0" w:afterAutospacing="0" w:line="288" w:lineRule="atLeast"/>
        <w:ind w:firstLine="336"/>
        <w:rPr>
          <w:rFonts w:ascii="微软雅黑" w:eastAsia="微软雅黑" w:hAnsi="微软雅黑" w:cs="微软雅黑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1.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引导学生回忆描绘春的古诗词，通过比较课文语句与诗词的语句，让学生用勾连古诗词的方式，品味春的特征。（教学重点）</w:t>
      </w:r>
    </w:p>
    <w:p w:rsidR="00E718D6" w:rsidRDefault="008C6001">
      <w:pPr>
        <w:pStyle w:val="a3"/>
        <w:shd w:val="clear" w:color="auto" w:fill="FFFFFF"/>
        <w:spacing w:beforeAutospacing="0" w:afterAutospacing="0" w:line="288" w:lineRule="atLeast"/>
        <w:ind w:firstLine="336"/>
        <w:rPr>
          <w:rFonts w:ascii="微软雅黑" w:eastAsia="微软雅黑" w:hAnsi="微软雅黑" w:cs="微软雅黑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2.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通过朗读自己喜欢的句子并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说说喜欢的原因，引导学生分析总结描绘景物的方法，并运用这些方法去描绘景物。（教学难点）</w:t>
      </w:r>
    </w:p>
    <w:tbl>
      <w:tblPr>
        <w:tblW w:w="6384" w:type="dxa"/>
        <w:tblCellSpacing w:w="15" w:type="dxa"/>
        <w:tblBorders>
          <w:top w:val="single" w:sz="4" w:space="0" w:color="A2C0DA"/>
          <w:left w:val="single" w:sz="4" w:space="0" w:color="A2C0DA"/>
          <w:bottom w:val="single" w:sz="4" w:space="0" w:color="A2C0DA"/>
          <w:right w:val="single" w:sz="4" w:space="0" w:color="A2C0DA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2311"/>
        <w:gridCol w:w="2219"/>
        <w:gridCol w:w="2132"/>
      </w:tblGrid>
      <w:tr w:rsidR="00E718D6">
        <w:trPr>
          <w:trHeight w:val="241"/>
          <w:tblCellSpacing w:w="15" w:type="dxa"/>
        </w:trPr>
        <w:tc>
          <w:tcPr>
            <w:tcW w:w="6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718D6" w:rsidRDefault="008C6001">
            <w:pPr>
              <w:pStyle w:val="a3"/>
              <w:spacing w:beforeAutospacing="0" w:afterAutospacing="0" w:line="312" w:lineRule="atLeast"/>
              <w:jc w:val="center"/>
              <w:rPr>
                <w:color w:val="000000" w:themeColor="text1"/>
              </w:rPr>
            </w:pPr>
            <w:r>
              <w:rPr>
                <w:rStyle w:val="a4"/>
                <w:rFonts w:ascii="宋体" w:eastAsia="宋体" w:hAnsi="宋体" w:cs="宋体" w:hint="eastAsia"/>
                <w:color w:val="000000" w:themeColor="text1"/>
              </w:rPr>
              <w:t>三、教学过程</w:t>
            </w:r>
          </w:p>
        </w:tc>
      </w:tr>
      <w:tr w:rsidR="00E718D6">
        <w:trPr>
          <w:trHeight w:val="241"/>
          <w:tblCellSpacing w:w="15" w:type="dxa"/>
        </w:trPr>
        <w:tc>
          <w:tcPr>
            <w:tcW w:w="1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718D6" w:rsidRDefault="008C6001">
            <w:pPr>
              <w:pStyle w:val="a3"/>
              <w:spacing w:beforeAutospacing="0" w:afterAutospacing="0" w:line="312" w:lineRule="atLeast"/>
              <w:jc w:val="center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教学阶段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718D6" w:rsidRDefault="008C6001">
            <w:pPr>
              <w:pStyle w:val="a3"/>
              <w:spacing w:beforeAutospacing="0" w:afterAutospacing="0" w:line="312" w:lineRule="atLeast"/>
              <w:jc w:val="center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教师活动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718D6" w:rsidRDefault="008C6001">
            <w:pPr>
              <w:pStyle w:val="a3"/>
              <w:spacing w:beforeAutospacing="0" w:afterAutospacing="0" w:line="312" w:lineRule="atLeast"/>
              <w:jc w:val="center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学生活动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718D6" w:rsidRDefault="008C6001">
            <w:pPr>
              <w:pStyle w:val="a3"/>
              <w:spacing w:beforeAutospacing="0" w:afterAutospacing="0" w:line="312" w:lineRule="atLeast"/>
              <w:jc w:val="center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设置意图</w:t>
            </w:r>
          </w:p>
        </w:tc>
      </w:tr>
      <w:tr w:rsidR="00E718D6">
        <w:trPr>
          <w:trHeight w:val="241"/>
          <w:tblCellSpacing w:w="15" w:type="dxa"/>
        </w:trPr>
        <w:tc>
          <w:tcPr>
            <w:tcW w:w="1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718D6" w:rsidRDefault="008C6001">
            <w:pPr>
              <w:pStyle w:val="a3"/>
              <w:spacing w:beforeAutospacing="0" w:afterAutospacing="0" w:line="312" w:lineRule="atLeast"/>
              <w:jc w:val="center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一、春景入画诉春情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718D6" w:rsidRDefault="008C6001">
            <w:pPr>
              <w:pStyle w:val="a3"/>
              <w:spacing w:beforeAutospacing="0" w:afterAutospacing="0" w:line="312" w:lineRule="atLeast"/>
              <w:jc w:val="center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教师出示描绘春景的画作，让学生用一句话说说春天带给他们的感受。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718D6" w:rsidRDefault="008C6001">
            <w:pPr>
              <w:pStyle w:val="a3"/>
              <w:spacing w:beforeAutospacing="0" w:afterAutospacing="0" w:line="312" w:lineRule="atLeast"/>
              <w:jc w:val="center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学生欣赏和春景有关的画作，并用一句话说自己对春天的感受。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718D6" w:rsidRDefault="008C6001">
            <w:pPr>
              <w:pStyle w:val="a3"/>
              <w:spacing w:beforeAutospacing="0" w:afterAutospacing="0" w:line="312" w:lineRule="atLeast"/>
              <w:jc w:val="center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这是导入环节，学生欣赏画作，感受画家笔下的春景，引发自己对春天的回顾。用一句话表达自己对春天的感受，既可以让学生说出春天的特点，也可以让他们表达对春天的情感，为后文的分析作铺垫。</w:t>
            </w:r>
          </w:p>
        </w:tc>
      </w:tr>
      <w:tr w:rsidR="00E718D6">
        <w:trPr>
          <w:trHeight w:val="241"/>
          <w:tblCellSpacing w:w="15" w:type="dxa"/>
        </w:trPr>
        <w:tc>
          <w:tcPr>
            <w:tcW w:w="1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718D6" w:rsidRDefault="008C6001">
            <w:pPr>
              <w:pStyle w:val="a3"/>
              <w:spacing w:beforeAutospacing="0" w:afterAutospacing="0" w:line="312" w:lineRule="atLeast"/>
              <w:jc w:val="center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二、勾连诗文品特征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718D6" w:rsidRDefault="008C6001">
            <w:pPr>
              <w:pStyle w:val="a3"/>
              <w:spacing w:beforeAutospacing="0" w:afterAutospacing="0" w:line="312" w:lineRule="atLeast"/>
              <w:jc w:val="center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1.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提问：描绘春天的古诗词有哪些？</w:t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jc w:val="center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 </w:t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jc w:val="center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2.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教师让学生朗读课文，并出示已搜集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lastRenderedPageBreak/>
              <w:t>好的描绘春天的古诗词，（见附件）提问：透过课文中的哪些文字，你读到了一个怎样的春天？用古诗词中的词句作答。</w:t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jc w:val="center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示例：透过“红的像火，粉的像霞，白的像雪”，我看到了一个“春色满园”或“百般红紫斗芳菲”的春天。</w:t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jc w:val="center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 </w:t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jc w:val="center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 </w:t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jc w:val="center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 </w:t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jc w:val="center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 </w:t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jc w:val="center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 </w:t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jc w:val="center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 </w:t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jc w:val="center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3.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提问：同学们为什么不选“城春草木深”做答案？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718D6" w:rsidRDefault="008C6001">
            <w:pPr>
              <w:pStyle w:val="a3"/>
              <w:spacing w:beforeAutospacing="0" w:afterAutospacing="0" w:line="312" w:lineRule="atLeast"/>
              <w:jc w:val="center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lastRenderedPageBreak/>
              <w:t>1.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学生回答描绘春天的古诗词。</w:t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jc w:val="center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 </w:t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jc w:val="center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2.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学生朗读课文，用古诗文中的词句回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lastRenderedPageBreak/>
              <w:t>答。预设：（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）透过“野花遍地是……还眨呀眨的”，我看到了一个“乱花渐欲迷人眼”的春天。（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2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）透过“在乡下，……在雨里静默着”我看到了一个“青箬笠，绿蓑衣，斜风细雨不须归”的春天。（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3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）“大小的蝴蝶飞来飞去”让我看到了一个“留连戏蝶时时舞”的春天。</w:t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jc w:val="center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……</w:t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jc w:val="center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 </w:t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jc w:val="center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3.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学生回答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718D6" w:rsidRDefault="008C6001">
            <w:pPr>
              <w:pStyle w:val="a3"/>
              <w:spacing w:beforeAutospacing="0" w:afterAutospacing="0" w:line="312" w:lineRule="atLeast"/>
              <w:jc w:val="center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lastRenderedPageBreak/>
              <w:t>1.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调动积累，回顾所学。为下面品味春天的特征作铺垫。</w:t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jc w:val="center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 </w:t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jc w:val="center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lastRenderedPageBreak/>
              <w:t> </w:t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jc w:val="center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 </w:t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jc w:val="center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 </w:t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jc w:val="center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2.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勾连古诗词，一方面引导学生品味春天的特征，加深对文章内容的理解；另一方面加强对传统文化的传承。</w:t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jc w:val="center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 </w:t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jc w:val="center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 </w:t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jc w:val="center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 </w:t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jc w:val="center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 </w:t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jc w:val="center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 </w:t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jc w:val="center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 </w:t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jc w:val="center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 </w:t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jc w:val="center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 </w:t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jc w:val="center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 </w:t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jc w:val="center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 </w:t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jc w:val="center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 </w:t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jc w:val="center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 </w:t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jc w:val="center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3.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旨在引导学生描绘景物要抓住特征，融情于景。</w:t>
            </w:r>
          </w:p>
        </w:tc>
      </w:tr>
      <w:tr w:rsidR="00E718D6">
        <w:trPr>
          <w:trHeight w:val="241"/>
          <w:tblCellSpacing w:w="15" w:type="dxa"/>
        </w:trPr>
        <w:tc>
          <w:tcPr>
            <w:tcW w:w="1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718D6" w:rsidRDefault="008C6001">
            <w:pPr>
              <w:pStyle w:val="a3"/>
              <w:spacing w:beforeAutospacing="0" w:afterAutospacing="0" w:line="312" w:lineRule="atLeast"/>
              <w:jc w:val="center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lastRenderedPageBreak/>
              <w:t>三、描绘景物寻方法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718D6" w:rsidRDefault="008C6001">
            <w:pPr>
              <w:pStyle w:val="a3"/>
              <w:spacing w:beforeAutospacing="0" w:afterAutospacing="0" w:line="312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1.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有感情地读出文中你最喜欢的句子，说说喜欢它的原因。</w:t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示例：“花下成千成百的蜜蜂嗡嗡地闹着，大小的蝴蝶飞来飞去”，一个“闹”字，让人仿佛看到了蜜蜂嘤嘤嗡嗡飞来飞去地在花丛中忙碌的情景，这里借蜜蜂之闹和蝴蝶飞舞来侧面烘托花丛之密、花香之浓，渲染了百花争艳的气氛，在读者面前呈现出一幅春意盎然、生机勃勃的画面</w:t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hd w:val="clear" w:color="auto" w:fill="FFFFFF"/>
              </w:rPr>
              <w:lastRenderedPageBreak/>
              <w:t> </w:t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2.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让学生小组讨论，总结写景状物的方法。</w:t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（预设：融情于景、使用修辞、调动感官、动静结合）</w:t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718D6" w:rsidRDefault="008C6001">
            <w:pPr>
              <w:pStyle w:val="a3"/>
              <w:spacing w:beforeAutospacing="0" w:afterAutospacing="0" w:line="312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lastRenderedPageBreak/>
              <w:t>1.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学生有感情地朗读句子，并说喜欢的原因。</w:t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 </w:t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 </w:t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 </w:t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 </w:t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 </w:t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 </w:t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 </w:t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 </w:t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 </w:t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 </w:t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 </w:t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 </w:t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 </w:t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 </w:t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 </w:t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lastRenderedPageBreak/>
              <w:t> </w:t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 </w:t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 </w:t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2.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学生讨论并总结。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718D6" w:rsidRDefault="008C6001">
            <w:pPr>
              <w:pStyle w:val="a3"/>
              <w:spacing w:beforeAutospacing="0" w:afterAutospacing="0" w:line="312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lastRenderedPageBreak/>
              <w:t>1.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为总结描绘景物的方法作铺垫。</w:t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 </w:t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 </w:t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 </w:t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 </w:t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 </w:t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 </w:t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 </w:t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 </w:t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 </w:t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 </w:t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 </w:t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 </w:t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 </w:t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 </w:t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 </w:t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 </w:t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lastRenderedPageBreak/>
              <w:t> </w:t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 </w:t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 </w:t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2.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锻炼学生的总结分析能力，对于没有说到的地方，老师要引导并加以补充。</w:t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 </w:t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 </w:t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 </w:t>
            </w:r>
          </w:p>
        </w:tc>
      </w:tr>
      <w:tr w:rsidR="00E718D6">
        <w:trPr>
          <w:trHeight w:val="241"/>
          <w:tblCellSpacing w:w="15" w:type="dxa"/>
        </w:trPr>
        <w:tc>
          <w:tcPr>
            <w:tcW w:w="1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718D6" w:rsidRDefault="008C6001">
            <w:pPr>
              <w:pStyle w:val="a3"/>
              <w:spacing w:beforeAutospacing="0" w:afterAutospacing="0" w:line="312" w:lineRule="atLeast"/>
              <w:jc w:val="center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lastRenderedPageBreak/>
              <w:t>四、课堂练笔试身手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718D6" w:rsidRDefault="008C6001">
            <w:pPr>
              <w:pStyle w:val="a3"/>
              <w:spacing w:beforeAutospacing="0" w:afterAutospacing="0" w:line="312" w:lineRule="atLeast"/>
              <w:jc w:val="center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1.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请你使用描绘景物的方法，抓住特征，描绘一幅景物图，传达出自己的感情。</w:t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jc w:val="center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 </w:t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jc w:val="center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2.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请同学自告奋勇读一读自己的习作。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718D6" w:rsidRDefault="008C6001">
            <w:pPr>
              <w:pStyle w:val="a3"/>
              <w:spacing w:beforeAutospacing="0" w:afterAutospacing="0" w:line="312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1.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学生当堂练笔，进行微写作。</w:t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 </w:t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 </w:t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 </w:t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 </w:t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2.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个别学生读，读后其他同学点评。</w:t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718D6" w:rsidRDefault="008C6001">
            <w:pPr>
              <w:pStyle w:val="a3"/>
              <w:spacing w:beforeAutospacing="0" w:afterAutospacing="0" w:line="312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此设计旨在迁移运用写景状物的方法，让学生学会用形象的语言描写景物。</w:t>
            </w:r>
          </w:p>
        </w:tc>
      </w:tr>
      <w:tr w:rsidR="00E718D6">
        <w:trPr>
          <w:trHeight w:val="241"/>
          <w:tblCellSpacing w:w="15" w:type="dxa"/>
        </w:trPr>
        <w:tc>
          <w:tcPr>
            <w:tcW w:w="14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718D6" w:rsidRDefault="008C6001">
            <w:pPr>
              <w:pStyle w:val="a3"/>
              <w:spacing w:beforeAutospacing="0" w:afterAutospacing="0" w:line="312" w:lineRule="atLeast"/>
              <w:jc w:val="center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五、课后巩固诗配画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718D6" w:rsidRDefault="008C6001">
            <w:pPr>
              <w:pStyle w:val="a3"/>
              <w:spacing w:beforeAutospacing="0" w:afterAutospacing="0" w:line="312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布置作业：</w:t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1.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借助《春》的内容，仿写《天净沙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 xml:space="preserve">   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秋思》</w:t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 </w:t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2.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拍一张身边的景物，配上自创的小诗，发到朋友圈。</w:t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718D6" w:rsidRDefault="008C6001">
            <w:pPr>
              <w:pStyle w:val="a3"/>
              <w:spacing w:beforeAutospacing="0" w:afterAutospacing="0" w:line="312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学生完成作业</w:t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作业示例：</w:t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微雨绿草繁花，</w:t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蜂戏蝶舞鸟喳，</w:t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轻风流水如画。</w:t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一声牧笛，</w:t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唤醒万户千家。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718D6" w:rsidRDefault="008C6001">
            <w:pPr>
              <w:pStyle w:val="a3"/>
              <w:spacing w:beforeAutospacing="0" w:afterAutospacing="0" w:line="312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第一个作业可是促进学生对课文内容的巩固，也可以锻炼他们遣词造句的能力。</w:t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第二个作业引导学生观察周围的生活，感受景物之美，巩固写景状物的方法。</w:t>
            </w:r>
          </w:p>
        </w:tc>
      </w:tr>
      <w:tr w:rsidR="00E718D6">
        <w:trPr>
          <w:trHeight w:val="241"/>
          <w:tblCellSpacing w:w="15" w:type="dxa"/>
        </w:trPr>
        <w:tc>
          <w:tcPr>
            <w:tcW w:w="6384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6D9F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718D6" w:rsidRDefault="008C6001">
            <w:pPr>
              <w:pStyle w:val="a3"/>
              <w:spacing w:beforeAutospacing="0" w:afterAutospacing="0" w:line="312" w:lineRule="atLeast"/>
              <w:jc w:val="center"/>
              <w:rPr>
                <w:color w:val="000000" w:themeColor="text1"/>
              </w:rPr>
            </w:pPr>
            <w:r>
              <w:rPr>
                <w:rStyle w:val="a4"/>
                <w:rFonts w:ascii="宋体" w:eastAsia="宋体" w:hAnsi="宋体" w:cs="宋体" w:hint="eastAsia"/>
                <w:color w:val="000000" w:themeColor="text1"/>
              </w:rPr>
              <w:t>四、板书设计</w:t>
            </w:r>
          </w:p>
        </w:tc>
      </w:tr>
      <w:tr w:rsidR="00E718D6">
        <w:trPr>
          <w:trHeight w:val="241"/>
          <w:tblCellSpacing w:w="15" w:type="dxa"/>
        </w:trPr>
        <w:tc>
          <w:tcPr>
            <w:tcW w:w="638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718D6" w:rsidRDefault="008C6001">
            <w:pPr>
              <w:pStyle w:val="a3"/>
              <w:spacing w:beforeAutospacing="0" w:afterAutospacing="0" w:line="312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 </w:t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                    </w:t>
            </w:r>
            <w:r>
              <w:rPr>
                <w:rFonts w:ascii="宋体" w:eastAsia="宋体" w:hAnsi="宋体" w:cs="宋体" w:hint="eastAsia"/>
                <w:noProof/>
                <w:color w:val="000000" w:themeColor="text1"/>
              </w:rPr>
              <w:lastRenderedPageBreak/>
              <w:drawing>
                <wp:inline distT="0" distB="0" distL="114300" distR="114300">
                  <wp:extent cx="2286000" cy="2590800"/>
                  <wp:effectExtent l="0" t="0" r="0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2590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 </w:t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 </w:t>
            </w:r>
          </w:p>
        </w:tc>
      </w:tr>
      <w:tr w:rsidR="00E718D6">
        <w:trPr>
          <w:trHeight w:val="241"/>
          <w:tblCellSpacing w:w="15" w:type="dxa"/>
        </w:trPr>
        <w:tc>
          <w:tcPr>
            <w:tcW w:w="638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718D6" w:rsidRDefault="008C6001">
            <w:pPr>
              <w:pStyle w:val="a3"/>
              <w:spacing w:beforeAutospacing="0" w:afterAutospacing="0" w:line="312" w:lineRule="atLeast"/>
              <w:jc w:val="center"/>
              <w:rPr>
                <w:color w:val="000000" w:themeColor="text1"/>
              </w:rPr>
            </w:pPr>
            <w:r>
              <w:rPr>
                <w:rStyle w:val="a4"/>
                <w:rFonts w:ascii="宋体" w:eastAsia="宋体" w:hAnsi="宋体" w:cs="宋体" w:hint="eastAsia"/>
                <w:color w:val="000000" w:themeColor="text1"/>
              </w:rPr>
              <w:lastRenderedPageBreak/>
              <w:t>学习效果评价设计</w:t>
            </w:r>
          </w:p>
        </w:tc>
      </w:tr>
      <w:tr w:rsidR="00E718D6">
        <w:trPr>
          <w:trHeight w:val="241"/>
          <w:tblCellSpacing w:w="15" w:type="dxa"/>
        </w:trPr>
        <w:tc>
          <w:tcPr>
            <w:tcW w:w="638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718D6" w:rsidRDefault="008C6001">
            <w:pPr>
              <w:pStyle w:val="a3"/>
              <w:spacing w:beforeAutospacing="0" w:afterAutospacing="0" w:line="312" w:lineRule="atLeast"/>
              <w:jc w:val="center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评价方式</w:t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jc w:val="center"/>
              <w:rPr>
                <w:color w:val="000000" w:themeColor="text1"/>
              </w:rPr>
            </w:pPr>
            <w:r>
              <w:rPr>
                <w:rFonts w:ascii="Times New Roman" w:eastAsia="微软雅黑" w:hAnsi="Times New Roman"/>
                <w:color w:val="000000" w:themeColor="text1"/>
              </w:rPr>
              <w:t>        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学生学习效果评价主要包括以下方面：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1.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对描绘春的古诗词是否能熟练地回顾。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2.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能否准确地勾联古诗词，说出朱自清笔下春的特征。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3.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朗读课文是否有感情。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 4.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在说自己就喜欢的句子的原因时，表达是否清晰而有逻辑。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5.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能否更全面地总结出描绘景物的方法。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6.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当堂的练笔之作是否能运用描绘景物的方法。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7.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写出的微作文是否语言优美、景物特点突出且能传达出自己的感情。</w:t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jc w:val="center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 </w:t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ind w:firstLine="336"/>
              <w:jc w:val="center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教师教学效果评价主要包括以下方面：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1.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学生参与的积极性是否高涨。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 2.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学生参与的人数是否占大多数。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 3.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整堂课学生参与的时间是否比老师说话的时间更多。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 4.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教师对学生的学习是否有方法上的引导。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  5.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课堂上师生情感的交流是否到位。</w:t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ind w:firstLine="336"/>
              <w:jc w:val="center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 </w:t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ind w:firstLine="336"/>
              <w:jc w:val="center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 </w:t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ind w:firstLine="336"/>
              <w:jc w:val="center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 </w:t>
            </w:r>
          </w:p>
          <w:p w:rsidR="00E718D6" w:rsidRDefault="008C6001">
            <w:pPr>
              <w:pStyle w:val="a3"/>
              <w:spacing w:beforeAutospacing="0" w:afterAutospacing="0" w:line="312" w:lineRule="atLeast"/>
              <w:ind w:firstLine="336"/>
              <w:jc w:val="center"/>
              <w:rPr>
                <w:color w:val="000000" w:themeColor="text1"/>
              </w:rPr>
            </w:pPr>
            <w:r>
              <w:rPr>
                <w:rFonts w:ascii="Times New Roman" w:eastAsia="微软雅黑" w:hAnsi="Times New Roman"/>
                <w:color w:val="000000" w:themeColor="text1"/>
              </w:rPr>
              <w:t> </w:t>
            </w:r>
          </w:p>
        </w:tc>
      </w:tr>
      <w:tr w:rsidR="00E718D6">
        <w:trPr>
          <w:trHeight w:val="241"/>
          <w:tblCellSpacing w:w="15" w:type="dxa"/>
        </w:trPr>
        <w:tc>
          <w:tcPr>
            <w:tcW w:w="638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718D6" w:rsidRDefault="008C6001">
            <w:pPr>
              <w:pStyle w:val="a3"/>
              <w:spacing w:beforeAutospacing="0" w:afterAutospacing="0" w:line="312" w:lineRule="atLeast"/>
              <w:jc w:val="center"/>
              <w:rPr>
                <w:color w:val="000000" w:themeColor="text1"/>
              </w:rPr>
            </w:pPr>
            <w:r>
              <w:rPr>
                <w:rStyle w:val="a4"/>
                <w:rFonts w:ascii="宋体" w:eastAsia="宋体" w:hAnsi="宋体" w:cs="宋体" w:hint="eastAsia"/>
                <w:color w:val="000000" w:themeColor="text1"/>
              </w:rPr>
              <w:t>教学设计特点分析</w:t>
            </w:r>
          </w:p>
        </w:tc>
      </w:tr>
      <w:tr w:rsidR="00E718D6">
        <w:trPr>
          <w:trHeight w:val="241"/>
          <w:tblCellSpacing w:w="15" w:type="dxa"/>
        </w:trPr>
        <w:tc>
          <w:tcPr>
            <w:tcW w:w="638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718D6" w:rsidRDefault="008C6001">
            <w:pPr>
              <w:pStyle w:val="a3"/>
              <w:spacing w:beforeAutospacing="0" w:afterAutospacing="0" w:line="221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1.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勾连诗文品特征</w:t>
            </w:r>
          </w:p>
          <w:p w:rsidR="00E718D6" w:rsidRDefault="008C6001">
            <w:pPr>
              <w:pStyle w:val="a3"/>
              <w:spacing w:beforeAutospacing="0" w:afterAutospacing="0" w:line="221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    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教师在对《春》进行设计时，往往采用盼春——绘春——赞春这一顺序，重点带领学生分析作者描绘的五幅图画：春草图、春花图、春风图、春雨图、迎春图。而这个教学设计，采取了让学生勾连古诗词，品味春之特征的方式。这种方式，既能让学生在朗读课文时比较《春》中的词句与古诗词中的共同点，又能让学生拓展描绘春的古诗词，这种群文比较阅读的方式，有利于学生比较鉴赏能力的提高及对传统文化的传承。</w:t>
            </w:r>
          </w:p>
          <w:p w:rsidR="00E718D6" w:rsidRDefault="008C6001">
            <w:pPr>
              <w:pStyle w:val="a3"/>
              <w:spacing w:beforeAutospacing="0" w:afterAutospacing="0" w:line="221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2. 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课后巩固诗配画</w:t>
            </w:r>
          </w:p>
          <w:p w:rsidR="00E718D6" w:rsidRDefault="008C6001">
            <w:pPr>
              <w:pStyle w:val="a3"/>
              <w:spacing w:beforeAutospacing="0" w:afterAutospacing="0" w:line="221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    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作业的布置，用发朋友圈的形式，让学生进行诗配画的创作，利用了现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lastRenderedPageBreak/>
              <w:t>代人们常用的媒体工具，有时代特征。有利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于师生、朋友之间的交流、品评和相互的促进。</w:t>
            </w:r>
          </w:p>
        </w:tc>
      </w:tr>
    </w:tbl>
    <w:p w:rsidR="00E718D6" w:rsidRDefault="00E718D6"/>
    <w:sectPr w:rsidR="00E71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D3684B"/>
    <w:rsid w:val="008C6001"/>
    <w:rsid w:val="00E718D6"/>
    <w:rsid w:val="50D3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</w:pPr>
  </w:style>
  <w:style w:type="character" w:styleId="a4">
    <w:name w:val="Strong"/>
    <w:basedOn w:val="a0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</w:p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384</Words>
  <Characters>2192</Characters>
  <Application>Microsoft Office Word</Application>
  <DocSecurity>0</DocSecurity>
  <Lines>18</Lines>
  <Paragraphs>5</Paragraphs>
  <ScaleCrop>false</ScaleCrop>
  <Company>china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需要买电器的Q我</dc:creator>
  <cp:lastModifiedBy>Administrator</cp:lastModifiedBy>
  <cp:revision>2</cp:revision>
  <dcterms:created xsi:type="dcterms:W3CDTF">2020-10-19T22:09:00Z</dcterms:created>
  <dcterms:modified xsi:type="dcterms:W3CDTF">2020-11-28T03:11:00Z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