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查询</w:t>
      </w:r>
      <w:r>
        <w:rPr>
          <w:rFonts w:hint="eastAsia"/>
          <w:b/>
          <w:bCs/>
          <w:sz w:val="36"/>
          <w:szCs w:val="36"/>
          <w:lang w:val="en-US" w:eastAsia="zh-CN"/>
        </w:rPr>
        <w:t>教育部学历证书电子注册备案表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操作指引</w:t>
      </w:r>
    </w:p>
    <w:p>
      <w:pPr>
        <w:numPr>
          <w:ilvl w:val="0"/>
          <w:numId w:val="1"/>
        </w:numPr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登录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中国高等教育学生信息网（学信网）：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fldChar w:fldCharType="begin"/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instrText xml:space="preserve"> HYPERLINK "https://www.chsi.com.cn/" </w:instrTex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fldChar w:fldCharType="separate"/>
      </w:r>
      <w:r>
        <w:rPr>
          <w:rStyle w:val="4"/>
          <w:rFonts w:hint="eastAsia" w:asciiTheme="majorEastAsia" w:hAnsiTheme="majorEastAsia" w:eastAsiaTheme="majorEastAsia" w:cstheme="majorEastAsia"/>
          <w:sz w:val="28"/>
          <w:szCs w:val="28"/>
        </w:rPr>
        <w:t>https://www.chsi.com.cn/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fldChar w:fldCharType="end"/>
      </w:r>
    </w:p>
    <w:p>
      <w:pPr>
        <w:numPr>
          <w:ilvl w:val="0"/>
          <w:numId w:val="0"/>
        </w:numPr>
        <w:jc w:val="center"/>
      </w:pPr>
      <w:r>
        <w:drawing>
          <wp:inline distT="0" distB="0" distL="114300" distR="114300">
            <wp:extent cx="5271135" cy="4815205"/>
            <wp:effectExtent l="0" t="0" r="5715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481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如已有账号可直接登录，如没有请先注册账号，注册流程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如下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：</w:t>
      </w:r>
    </w:p>
    <w:p>
      <w:pPr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①点击上图中的注册，进入注册页面，填写相应实名信息后点击立即注册；</w:t>
      </w:r>
    </w:p>
    <w:p>
      <w:pPr>
        <w:numPr>
          <w:ilvl w:val="0"/>
          <w:numId w:val="0"/>
        </w:numPr>
        <w:ind w:leftChars="0"/>
        <w:jc w:val="center"/>
      </w:pPr>
      <w:r>
        <w:drawing>
          <wp:inline distT="0" distB="0" distL="114300" distR="114300">
            <wp:extent cx="5269865" cy="5315585"/>
            <wp:effectExtent l="0" t="0" r="6985" b="184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531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②注册好账号后返回登录页面登录。</w:t>
      </w:r>
    </w:p>
    <w:p>
      <w:pPr>
        <w:numPr>
          <w:ilvl w:val="0"/>
          <w:numId w:val="0"/>
        </w:numPr>
        <w:ind w:leftChars="0"/>
        <w:jc w:val="center"/>
      </w:pPr>
      <w:r>
        <w:drawing>
          <wp:inline distT="0" distB="0" distL="114300" distR="114300">
            <wp:extent cx="5272405" cy="2773045"/>
            <wp:effectExtent l="0" t="0" r="4445" b="82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77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center"/>
      </w:pP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登录进入到学信网首页后请点击申请“在线验证报告”。</w:t>
      </w:r>
    </w:p>
    <w:p>
      <w:pPr>
        <w:numPr>
          <w:ilvl w:val="0"/>
          <w:numId w:val="0"/>
        </w:numPr>
        <w:ind w:leftChars="0"/>
        <w:jc w:val="center"/>
      </w:pPr>
      <w:r>
        <w:drawing>
          <wp:inline distT="0" distB="0" distL="114300" distR="114300">
            <wp:extent cx="5272405" cy="5143500"/>
            <wp:effectExtent l="0" t="0" r="444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514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center"/>
      </w:pPr>
    </w:p>
    <w:p>
      <w:pPr>
        <w:numPr>
          <w:ilvl w:val="0"/>
          <w:numId w:val="0"/>
        </w:numPr>
        <w:ind w:leftChars="0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4.点击查看教育部学历证书电子注册备案表。</w:t>
      </w:r>
    </w:p>
    <w:p>
      <w:pPr>
        <w:numPr>
          <w:ilvl w:val="0"/>
          <w:numId w:val="0"/>
        </w:numPr>
        <w:ind w:leftChars="0"/>
        <w:jc w:val="center"/>
      </w:pPr>
      <w:r>
        <w:drawing>
          <wp:inline distT="0" distB="0" distL="114300" distR="114300">
            <wp:extent cx="5265420" cy="3383280"/>
            <wp:effectExtent l="0" t="0" r="11430" b="762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338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left"/>
      </w:pPr>
    </w:p>
    <w:p>
      <w:pPr>
        <w:numPr>
          <w:ilvl w:val="0"/>
          <w:numId w:val="0"/>
        </w:numPr>
        <w:ind w:leftChars="0"/>
        <w:jc w:val="left"/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5.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请延长验证有效期为最长6个月。</w:t>
      </w:r>
      <w:r>
        <w:drawing>
          <wp:inline distT="0" distB="0" distL="114300" distR="114300">
            <wp:extent cx="5265420" cy="2717165"/>
            <wp:effectExtent l="0" t="0" r="11430" b="698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71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5420" cy="2068195"/>
            <wp:effectExtent l="0" t="0" r="11430" b="825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06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left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6.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最后查看备案表直接截图JPG格式</w:t>
      </w:r>
    </w:p>
    <w:p>
      <w:pPr>
        <w:numPr>
          <w:ilvl w:val="0"/>
          <w:numId w:val="0"/>
        </w:numPr>
        <w:ind w:leftChars="0"/>
        <w:jc w:val="center"/>
        <w:rPr>
          <w:rFonts w:hint="default" w:eastAsiaTheme="minorEastAsia"/>
          <w:lang w:val="en-US" w:eastAsia="zh-CN"/>
        </w:rPr>
      </w:pPr>
      <w:r>
        <w:drawing>
          <wp:inline distT="0" distB="0" distL="114300" distR="114300">
            <wp:extent cx="5273040" cy="5864225"/>
            <wp:effectExtent l="0" t="0" r="3810" b="317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586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3E7A58B"/>
    <w:multiLevelType w:val="singleLevel"/>
    <w:tmpl w:val="B3E7A58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F00421"/>
    <w:rsid w:val="46372774"/>
    <w:rsid w:val="4F5B1816"/>
    <w:rsid w:val="6A582D3D"/>
    <w:rsid w:val="6AAC0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2019-07-04T06:51:00Z</dcterms:created>
  <dc:creator>Fan范老师</dc:creator>
  <cp:lastModifiedBy>Yan</cp:lastModifiedBy>
  <dcterms:modified xsi:type="dcterms:W3CDTF">2019-09-15T08:26:38Z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