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527F40" w:rsidP="00F22B07">
      <w:pPr>
        <w:jc w:val="center"/>
        <w:rPr>
          <w:lang w:eastAsia="zh-CN"/>
        </w:rPr>
      </w:pPr>
      <w:r w:rsidRPr="00527F40">
        <w:rPr>
          <w:rFonts w:hint="eastAsia"/>
          <w:b/>
          <w:sz w:val="45"/>
          <w:lang w:eastAsia="zh-CN"/>
        </w:rPr>
        <w:t>教师专业化与解决问题之间的关系</w:t>
      </w:r>
      <w:r w:rsidR="007571AE">
        <w:rPr>
          <w:lang w:eastAsia="zh-CN"/>
        </w:rPr>
        <w:br/>
      </w:r>
    </w:p>
    <w:p w:rsidR="00A77B3E" w:rsidRDefault="007571AE">
      <w:pPr>
        <w:spacing w:after="280" w:afterAutospacing="1"/>
        <w:rPr>
          <w:sz w:val="21"/>
          <w:lang w:eastAsia="zh-CN"/>
        </w:rPr>
      </w:pPr>
      <w:r>
        <w:rPr>
          <w:sz w:val="21"/>
          <w:lang w:eastAsia="zh-CN"/>
        </w:rPr>
        <w:t>        </w:t>
      </w:r>
      <w:bookmarkStart w:id="0" w:name="_GoBack"/>
      <w:bookmarkEnd w:id="0"/>
      <w:r>
        <w:rPr>
          <w:sz w:val="21"/>
          <w:lang w:eastAsia="zh-CN"/>
        </w:rPr>
        <w:t>从农村走进城市的嬗变，人们的生活水平已经得到了较大的提高，家长对于孩子接受良好教育的要求也就愈发强烈。但是，在物质生活水平快速提高的同时，家庭人员的精神生活水平并没有明显的提高，于是适合孩子的家庭教育水平就显得比较单一，也成了唯一，那就是</w:t>
      </w:r>
      <w:r>
        <w:rPr>
          <w:sz w:val="21"/>
          <w:lang w:eastAsia="zh-CN"/>
        </w:rPr>
        <w:t>“</w:t>
      </w:r>
      <w:r>
        <w:rPr>
          <w:sz w:val="21"/>
          <w:lang w:eastAsia="zh-CN"/>
        </w:rPr>
        <w:t>读好书</w:t>
      </w:r>
      <w:r>
        <w:rPr>
          <w:sz w:val="21"/>
          <w:lang w:eastAsia="zh-CN"/>
        </w:rPr>
        <w:t>”</w:t>
      </w:r>
      <w:r>
        <w:rPr>
          <w:sz w:val="21"/>
          <w:lang w:eastAsia="zh-CN"/>
        </w:rPr>
        <w:t>而已。然而，就在</w:t>
      </w:r>
      <w:r>
        <w:rPr>
          <w:sz w:val="21"/>
          <w:lang w:eastAsia="zh-CN"/>
        </w:rPr>
        <w:t>“</w:t>
      </w:r>
      <w:r>
        <w:rPr>
          <w:sz w:val="21"/>
          <w:lang w:eastAsia="zh-CN"/>
        </w:rPr>
        <w:t>读好书</w:t>
      </w:r>
      <w:r>
        <w:rPr>
          <w:sz w:val="21"/>
          <w:lang w:eastAsia="zh-CN"/>
        </w:rPr>
        <w:t>”</w:t>
      </w:r>
      <w:r>
        <w:rPr>
          <w:sz w:val="21"/>
          <w:lang w:eastAsia="zh-CN"/>
        </w:rPr>
        <w:t>这一思想的指导下，导致了学生中出现的诸多问题。本文就初中生中存在的一些共性问题展开讨论，并提出一些顺应社会发展的解决方法。</w:t>
      </w:r>
    </w:p>
    <w:p w:rsidR="00A77B3E" w:rsidRDefault="007571AE">
      <w:pPr>
        <w:spacing w:after="280" w:afterAutospacing="1"/>
        <w:rPr>
          <w:sz w:val="21"/>
          <w:lang w:eastAsia="zh-CN"/>
        </w:rPr>
      </w:pPr>
      <w:r>
        <w:rPr>
          <w:sz w:val="21"/>
          <w:lang w:eastAsia="zh-CN"/>
        </w:rPr>
        <w:t>        </w:t>
      </w:r>
      <w:r>
        <w:rPr>
          <w:sz w:val="21"/>
          <w:lang w:eastAsia="zh-CN"/>
        </w:rPr>
        <w:t>一、在日常工作中，笔者发现硕</w:t>
      </w:r>
      <w:proofErr w:type="gramStart"/>
      <w:r>
        <w:rPr>
          <w:sz w:val="21"/>
          <w:lang w:eastAsia="zh-CN"/>
        </w:rPr>
        <w:t>放地区</w:t>
      </w:r>
      <w:proofErr w:type="gramEnd"/>
      <w:r>
        <w:rPr>
          <w:sz w:val="21"/>
          <w:lang w:eastAsia="zh-CN"/>
        </w:rPr>
        <w:t>初中生中存在以下一些共性的问题</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1</w:t>
      </w:r>
      <w:r>
        <w:rPr>
          <w:sz w:val="21"/>
          <w:lang w:eastAsia="zh-CN"/>
        </w:rPr>
        <w:t>）学习目标不是很明确，导致学习态度不够端正。</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2</w:t>
      </w:r>
      <w:r>
        <w:rPr>
          <w:sz w:val="21"/>
          <w:lang w:eastAsia="zh-CN"/>
        </w:rPr>
        <w:t>）没有良好的生活和学习的习惯。</w:t>
      </w:r>
    </w:p>
    <w:p w:rsidR="00A77B3E" w:rsidRDefault="007571AE">
      <w:pPr>
        <w:spacing w:after="280" w:afterAutospacing="1"/>
        <w:rPr>
          <w:sz w:val="21"/>
        </w:rPr>
      </w:pPr>
      <w:r>
        <w:rPr>
          <w:sz w:val="21"/>
          <w:lang w:eastAsia="zh-CN"/>
        </w:rPr>
        <w:t>        </w:t>
      </w:r>
      <w:r>
        <w:rPr>
          <w:sz w:val="21"/>
        </w:rPr>
        <w:t>（</w:t>
      </w:r>
      <w:r>
        <w:rPr>
          <w:sz w:val="21"/>
        </w:rPr>
        <w:t>3</w:t>
      </w:r>
      <w:r>
        <w:rPr>
          <w:sz w:val="21"/>
        </w:rPr>
        <w:t>）不懂得孝敬父母，尊重他人。</w:t>
      </w:r>
    </w:p>
    <w:p w:rsidR="00A77B3E" w:rsidRDefault="007571AE">
      <w:pPr>
        <w:spacing w:after="280" w:afterAutospacing="1"/>
        <w:rPr>
          <w:sz w:val="21"/>
          <w:lang w:eastAsia="zh-CN"/>
        </w:rPr>
      </w:pPr>
      <w:r>
        <w:rPr>
          <w:sz w:val="21"/>
        </w:rPr>
        <w:t>        </w:t>
      </w:r>
      <w:r>
        <w:rPr>
          <w:sz w:val="21"/>
          <w:lang w:eastAsia="zh-CN"/>
        </w:rPr>
        <w:t>（</w:t>
      </w:r>
      <w:r>
        <w:rPr>
          <w:sz w:val="21"/>
          <w:lang w:eastAsia="zh-CN"/>
        </w:rPr>
        <w:t>4</w:t>
      </w:r>
      <w:r>
        <w:rPr>
          <w:sz w:val="21"/>
          <w:lang w:eastAsia="zh-CN"/>
        </w:rPr>
        <w:t>）缺乏必要的社会交际能力、合作能力不够。</w:t>
      </w:r>
    </w:p>
    <w:p w:rsidR="00A77B3E" w:rsidRDefault="007571AE">
      <w:pPr>
        <w:spacing w:after="280" w:afterAutospacing="1"/>
        <w:rPr>
          <w:sz w:val="21"/>
          <w:lang w:eastAsia="zh-CN"/>
        </w:rPr>
      </w:pPr>
      <w:r>
        <w:rPr>
          <w:sz w:val="21"/>
          <w:lang w:eastAsia="zh-CN"/>
        </w:rPr>
        <w:t>        </w:t>
      </w:r>
      <w:r>
        <w:rPr>
          <w:sz w:val="21"/>
          <w:lang w:eastAsia="zh-CN"/>
        </w:rPr>
        <w:t>二、综合分析了学生中存在这些问题，通过不同个体存在问题的分析，可以发现如下一些原因</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1</w:t>
      </w:r>
      <w:r>
        <w:rPr>
          <w:sz w:val="21"/>
          <w:lang w:eastAsia="zh-CN"/>
        </w:rPr>
        <w:t>）经济的快速发展，人们收入的快速增加，生活水平的提高，城市化进程的加快，让现在的孩子失去了读书改变命运的动力。特别是高等教育大众化进程的加快，导致很多大学生就业困难，进一步导致现在孩子失去了学习的目标。而正是由于学习目标的不明确，孩子学习的态度就更加随意。</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2</w:t>
      </w:r>
      <w:r>
        <w:rPr>
          <w:sz w:val="21"/>
          <w:lang w:eastAsia="zh-CN"/>
        </w:rPr>
        <w:t>）经济快速发展，人们生活节奏的加快，导致孩子的启蒙老师</w:t>
      </w:r>
      <w:r>
        <w:rPr>
          <w:sz w:val="21"/>
          <w:lang w:eastAsia="zh-CN"/>
        </w:rPr>
        <w:t>——</w:t>
      </w:r>
      <w:r>
        <w:rPr>
          <w:sz w:val="21"/>
          <w:lang w:eastAsia="zh-CN"/>
        </w:rPr>
        <w:t>孩子的父母疲于工作，这就必然的挤占了关注孩子的时间，而由于缺少的父母关注和必要生活指导，导致孩子在生活中良好习惯的缺失：由于没有养成良好的生活习惯，进一步导致在学习过程中的随意性，没有良好的学习习惯也就成为必然了。</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3</w:t>
      </w:r>
      <w:r>
        <w:rPr>
          <w:sz w:val="21"/>
          <w:lang w:eastAsia="zh-CN"/>
        </w:rPr>
        <w:t>）由于忙于工作的原因，家长对孩子缺乏足够的关注，代际交往出现困难，进而导致亲子关系紧张。于是孩子不懂得理解父母工作的辛苦，他们也就不懂得孝敬自己的父母。而现在的初中学生大多是独生子女，他们是家庭生活的中心，集爷爷奶奶、外公外婆的宠爱于一身，在家庭的圈子中，逐渐培养</w:t>
      </w:r>
      <w:proofErr w:type="gramStart"/>
      <w:r>
        <w:rPr>
          <w:sz w:val="21"/>
          <w:lang w:eastAsia="zh-CN"/>
        </w:rPr>
        <w:t>成缺乏</w:t>
      </w:r>
      <w:proofErr w:type="gramEnd"/>
      <w:r>
        <w:rPr>
          <w:sz w:val="21"/>
          <w:lang w:eastAsia="zh-CN"/>
        </w:rPr>
        <w:t>必要的尊重他人，尊重长辈的教育，不懂得尊重别人也就是很自然的事情了。</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4</w:t>
      </w:r>
      <w:r>
        <w:rPr>
          <w:sz w:val="21"/>
          <w:lang w:eastAsia="zh-CN"/>
        </w:rPr>
        <w:t>）现在的初中学生大多是第二代独生子女，没有兄弟姐妹，甚至没有堂兄弟姐妹、表兄弟姐妹，在家庭生活中无法学到与同龄人相处的技巧。而随着城市化进程的发展，很多家庭</w:t>
      </w:r>
      <w:r>
        <w:rPr>
          <w:sz w:val="21"/>
          <w:lang w:eastAsia="zh-CN"/>
        </w:rPr>
        <w:lastRenderedPageBreak/>
        <w:t>都是生活在集中程度很高的社区里，他们接触社会的机会减少，在社区中也很难学到与人相处的技巧。</w:t>
      </w:r>
    </w:p>
    <w:p w:rsidR="00A77B3E" w:rsidRDefault="007571AE">
      <w:pPr>
        <w:spacing w:after="280" w:afterAutospacing="1"/>
        <w:rPr>
          <w:sz w:val="21"/>
          <w:lang w:eastAsia="zh-CN"/>
        </w:rPr>
      </w:pPr>
      <w:r>
        <w:rPr>
          <w:sz w:val="21"/>
          <w:lang w:eastAsia="zh-CN"/>
        </w:rPr>
        <w:t>        </w:t>
      </w:r>
      <w:r>
        <w:rPr>
          <w:sz w:val="21"/>
          <w:lang w:eastAsia="zh-CN"/>
        </w:rPr>
        <w:t>三、基于以上原因，在我们的日常工作中，我们可以从以下几个方面入手，综合解决这些问题</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1</w:t>
      </w:r>
      <w:r>
        <w:rPr>
          <w:sz w:val="21"/>
          <w:lang w:eastAsia="zh-CN"/>
        </w:rPr>
        <w:t>）</w:t>
      </w:r>
      <w:proofErr w:type="gramStart"/>
      <w:r>
        <w:rPr>
          <w:sz w:val="21"/>
          <w:lang w:eastAsia="zh-CN"/>
        </w:rPr>
        <w:t>加强家</w:t>
      </w:r>
      <w:proofErr w:type="gramEnd"/>
      <w:r>
        <w:rPr>
          <w:sz w:val="21"/>
          <w:lang w:eastAsia="zh-CN"/>
        </w:rPr>
        <w:t>校联系，争取得到家长的配合，与家长结成孩子教育共同体。通过以上原因分析，我们可以发现，孩子这些问题的存在都与家庭有极大的关系。可以说要解决这些问题，没有家庭的配合是根本不可能的。而要解决这些问题，家长是起到决定性作用的。要取得家长的配合，首先应该做到真心诚意。只有我们老师是真心诚意的关心孩子，并且在跟家长联系的时候，让他感觉到我们老师的这份真诚，他才可能与我们合作。平时经常换位思考，多替家长考虑。现在生活节奏很快，家长的生活压力很大。在这么大的压力之下，要他们抽出时间配合我们的工作，确实也是不容易的事情。而如果我们多替他们考虑，他们也能体会到老师工作的不易，进而就容易跟我们老师产生共鸣。在与家长接触的过程中，应该随时注意到尊重家长。俗话说，要想得到别人的尊重，必先尊重别人。而同样的道理，只有我们尊重家长，家长才可能与我们配合。同时还要做到多报喜少报忧，任何人都喜欢听好话，特别是学生家长，尤其是习惯</w:t>
      </w:r>
      <w:proofErr w:type="gramStart"/>
      <w:r>
        <w:rPr>
          <w:sz w:val="21"/>
          <w:lang w:eastAsia="zh-CN"/>
        </w:rPr>
        <w:t>差成绩</w:t>
      </w:r>
      <w:proofErr w:type="gramEnd"/>
      <w:r>
        <w:rPr>
          <w:sz w:val="21"/>
          <w:lang w:eastAsia="zh-CN"/>
        </w:rPr>
        <w:t>差的学生的家长，因为他们很少听到自己孩子受到表扬。而正因为他们孩子经常受到批评，而导致他们对孩子也慢慢失去了耐心。而此时，如果我们改变方法，多表扬孩子的进步，就会让他们重拾对孩子的信心，就会更容易与我们合作。我们可以反思一下，大多数情况</w:t>
      </w:r>
      <w:proofErr w:type="gramStart"/>
      <w:r>
        <w:rPr>
          <w:sz w:val="21"/>
          <w:lang w:eastAsia="zh-CN"/>
        </w:rPr>
        <w:t>下老师</w:t>
      </w:r>
      <w:proofErr w:type="gramEnd"/>
      <w:r>
        <w:rPr>
          <w:sz w:val="21"/>
          <w:lang w:eastAsia="zh-CN"/>
        </w:rPr>
        <w:t>都是在学生出了问题后才与家长联系的，事实上这是很被动的联系，这不利于我们工作的开展。而现代的通信手段很发达，特别是家校通平台，如果我们能利用好，能很好取得家长的理解。</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2</w:t>
      </w:r>
      <w:r>
        <w:rPr>
          <w:sz w:val="21"/>
          <w:lang w:eastAsia="zh-CN"/>
        </w:rPr>
        <w:t>）对家长进行必要的家庭教育的科学指导。现在初中学生的家长大多为</w:t>
      </w:r>
      <w:r>
        <w:rPr>
          <w:sz w:val="21"/>
          <w:lang w:eastAsia="zh-CN"/>
        </w:rPr>
        <w:t>70</w:t>
      </w:r>
      <w:r>
        <w:rPr>
          <w:sz w:val="21"/>
          <w:lang w:eastAsia="zh-CN"/>
        </w:rPr>
        <w:t>后一代，这一代人大多都接受过一定的教育，一般都是初中以上文化程度，他们在接受新事物和利用现代媒体了解世界了解社会方面都较前一辈父母有很大的优势。所以，他们在教育孩子时较前一辈父母也更加的有优势，当然也更重视孩子的教育。但是，在生活压力之下，他们很少有时间来系统学习科学教育孩子的知识，也由于这方面知识的缺失，导致现在的家庭教育有很多问题。他们将孩子的教育简单的认为就是学校教育，而忽视自身家庭的作用。因而对孩子的家长进行科学指导就很必要了。如果家庭教育科学合理有效了，孩子就会正确对待自己的学习，设定合理的学习目标，有了目标，就能摆正学习态度，就解决了学生学习积极性主动性差的问题了。</w:t>
      </w:r>
    </w:p>
    <w:p w:rsidR="00A77B3E" w:rsidRDefault="007571AE">
      <w:pPr>
        <w:spacing w:after="280" w:afterAutospacing="1"/>
        <w:rPr>
          <w:sz w:val="21"/>
          <w:lang w:eastAsia="zh-CN"/>
        </w:rPr>
      </w:pPr>
      <w:r>
        <w:rPr>
          <w:sz w:val="21"/>
          <w:lang w:eastAsia="zh-CN"/>
        </w:rPr>
        <w:t>        </w:t>
      </w:r>
      <w:r>
        <w:rPr>
          <w:sz w:val="21"/>
          <w:lang w:eastAsia="zh-CN"/>
        </w:rPr>
        <w:t>（</w:t>
      </w:r>
      <w:r>
        <w:rPr>
          <w:sz w:val="21"/>
          <w:lang w:eastAsia="zh-CN"/>
        </w:rPr>
        <w:t>3</w:t>
      </w:r>
      <w:r>
        <w:rPr>
          <w:sz w:val="21"/>
          <w:lang w:eastAsia="zh-CN"/>
        </w:rPr>
        <w:t>）多形式全方位地对学生进行思想教育。我们认为，对学生进行思想教育是很重要也是</w:t>
      </w:r>
      <w:proofErr w:type="gramStart"/>
      <w:r>
        <w:rPr>
          <w:sz w:val="21"/>
          <w:lang w:eastAsia="zh-CN"/>
        </w:rPr>
        <w:t>很</w:t>
      </w:r>
      <w:proofErr w:type="gramEnd"/>
      <w:r>
        <w:rPr>
          <w:sz w:val="21"/>
          <w:lang w:eastAsia="zh-CN"/>
        </w:rPr>
        <w:t>关键的。但是，如果只是用单一的、简单的思想教育方式，很难获得学生认可，学生参与的兴趣不高，所以，效果就可想而知了。我们不妨从著名德育教育专家孙云老师的感恩教育活动中得到一些领悟，一场场</w:t>
      </w:r>
      <w:r>
        <w:rPr>
          <w:sz w:val="21"/>
          <w:lang w:eastAsia="zh-CN"/>
        </w:rPr>
        <w:t>“</w:t>
      </w:r>
      <w:r>
        <w:rPr>
          <w:sz w:val="21"/>
          <w:lang w:eastAsia="zh-CN"/>
        </w:rPr>
        <w:t>成就精彩人生</w:t>
      </w:r>
      <w:r>
        <w:rPr>
          <w:sz w:val="21"/>
          <w:lang w:eastAsia="zh-CN"/>
        </w:rPr>
        <w:t>”</w:t>
      </w:r>
      <w:r>
        <w:rPr>
          <w:sz w:val="21"/>
          <w:lang w:eastAsia="zh-CN"/>
        </w:rPr>
        <w:t>的讲座取得了令人惊奇的效果。很多我们老师眼中的</w:t>
      </w:r>
      <w:r>
        <w:rPr>
          <w:sz w:val="21"/>
          <w:lang w:eastAsia="zh-CN"/>
        </w:rPr>
        <w:t>“</w:t>
      </w:r>
      <w:r>
        <w:rPr>
          <w:sz w:val="21"/>
          <w:lang w:eastAsia="zh-CN"/>
        </w:rPr>
        <w:t>差生</w:t>
      </w:r>
      <w:r>
        <w:rPr>
          <w:sz w:val="21"/>
          <w:lang w:eastAsia="zh-CN"/>
        </w:rPr>
        <w:t>”</w:t>
      </w:r>
      <w:r>
        <w:rPr>
          <w:sz w:val="21"/>
          <w:lang w:eastAsia="zh-CN"/>
        </w:rPr>
        <w:t>在听报告过程中痛哭流涕，悔恨交加，立志改变自己，做一个懂得感恩，孝敬父母，尊敬老师的人。宣讲的方式不同、感染力不同、得到的效果更是不同。这样的讲座给我们最大的感受就是：德育教育不在形式，不在口号有多响亮，而在于能唤醒良知，触摸人性中最纯真</w:t>
      </w:r>
      <w:r>
        <w:rPr>
          <w:sz w:val="21"/>
          <w:lang w:eastAsia="zh-CN"/>
        </w:rPr>
        <w:lastRenderedPageBreak/>
        <w:t>最善良的部分，进而感染全身。所以我们在平时的教育过程中也应该从这方面着手，激发学生善良的人性。</w:t>
      </w:r>
    </w:p>
    <w:p w:rsidR="00A77B3E" w:rsidRDefault="007571AE">
      <w:pPr>
        <w:spacing w:after="280" w:afterAutospacing="1"/>
        <w:rPr>
          <w:sz w:val="21"/>
          <w:lang w:eastAsia="zh-CN"/>
        </w:rPr>
      </w:pPr>
      <w:r>
        <w:rPr>
          <w:sz w:val="21"/>
          <w:lang w:eastAsia="zh-CN"/>
        </w:rPr>
        <w:t>        </w:t>
      </w:r>
      <w:r>
        <w:rPr>
          <w:sz w:val="21"/>
          <w:lang w:eastAsia="zh-CN"/>
        </w:rPr>
        <w:t>当然，要彻底解决学生中存在的问题，不是我们老师、学校单方面能实现的，离不开家长、社会的支持。但是，我们认为，只要我们大胆创新，敢于尝试，在学生教育方面，就一定能有所成就。</w:t>
      </w:r>
    </w:p>
    <w:p w:rsidR="00A77B3E" w:rsidRDefault="007571AE" w:rsidP="00FF536F">
      <w:pPr>
        <w:spacing w:after="280" w:afterAutospacing="1"/>
        <w:rPr>
          <w:sz w:val="21"/>
          <w:lang w:eastAsia="zh-CN"/>
        </w:rPr>
      </w:pPr>
      <w:r>
        <w:rPr>
          <w:sz w:val="21"/>
          <w:lang w:eastAsia="zh-CN"/>
        </w:rPr>
        <w:t>   </w:t>
      </w:r>
    </w:p>
    <w:p w:rsidR="00A77B3E" w:rsidRDefault="001C74E4">
      <w:pPr>
        <w:spacing w:after="280" w:afterAutospacing="1"/>
        <w:rPr>
          <w:sz w:val="21"/>
          <w:lang w:eastAsia="zh-CN"/>
        </w:rPr>
      </w:pPr>
    </w:p>
    <w:sectPr w:rsidR="00A77B3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E4" w:rsidRDefault="001C74E4" w:rsidP="00F22B07">
      <w:pPr>
        <w:spacing w:after="0" w:line="240" w:lineRule="auto"/>
      </w:pPr>
      <w:r>
        <w:separator/>
      </w:r>
    </w:p>
  </w:endnote>
  <w:endnote w:type="continuationSeparator" w:id="0">
    <w:p w:rsidR="001C74E4" w:rsidRDefault="001C74E4" w:rsidP="00F2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E4" w:rsidRDefault="001C74E4" w:rsidP="00F22B07">
      <w:pPr>
        <w:spacing w:after="0" w:line="240" w:lineRule="auto"/>
      </w:pPr>
      <w:r>
        <w:separator/>
      </w:r>
    </w:p>
  </w:footnote>
  <w:footnote w:type="continuationSeparator" w:id="0">
    <w:p w:rsidR="001C74E4" w:rsidRDefault="001C74E4" w:rsidP="00F22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2B07"/>
    <w:rsid w:val="001C74E4"/>
    <w:rsid w:val="00527F40"/>
    <w:rsid w:val="00580FEA"/>
    <w:rsid w:val="007571AE"/>
    <w:rsid w:val="00F22B07"/>
    <w:rsid w:val="00FF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300" w:line="288"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2B0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F22B07"/>
    <w:rPr>
      <w:sz w:val="18"/>
      <w:szCs w:val="18"/>
      <w:lang w:eastAsia="en-US"/>
    </w:rPr>
  </w:style>
  <w:style w:type="paragraph" w:styleId="a4">
    <w:name w:val="footer"/>
    <w:basedOn w:val="a"/>
    <w:link w:val="Char0"/>
    <w:rsid w:val="00F22B07"/>
    <w:pPr>
      <w:tabs>
        <w:tab w:val="center" w:pos="4153"/>
        <w:tab w:val="right" w:pos="8306"/>
      </w:tabs>
      <w:snapToGrid w:val="0"/>
      <w:spacing w:line="240" w:lineRule="auto"/>
    </w:pPr>
    <w:rPr>
      <w:sz w:val="18"/>
      <w:szCs w:val="18"/>
    </w:rPr>
  </w:style>
  <w:style w:type="character" w:customStyle="1" w:styleId="Char0">
    <w:name w:val="页脚 Char"/>
    <w:basedOn w:val="a0"/>
    <w:link w:val="a4"/>
    <w:rsid w:val="00F22B07"/>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2021-04-30T12:38:00Z</dcterms:created>
  <dcterms:modified xsi:type="dcterms:W3CDTF">2021-05-02T02:02:00Z</dcterms:modified>
</cp:coreProperties>
</file>