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tbl>
      <w:tblPr>
        <w:jc w:val="left"/>
      </w:tblPr>
      <w:tblGrid>
        <w:gridCol w:w="509"/>
        <w:gridCol w:w="851"/>
        <w:gridCol w:w="1814"/>
        <w:gridCol w:w="806"/>
        <w:gridCol w:w="2400"/>
        <w:gridCol w:w="924"/>
      </w:tblGrid>
      <w:tr>
        <w:trPr>
          <w:cantSplit w:val="false"/>
          <w:tblHeader w:val="false"/>
          <w:jc w:val="left"/>
        </w:trPr>
        <w:tc>
          <w:tcPr>
            <w:tcW w:w="509" w:type="dxa"/>
            <w:tcBorders>
              <w:top w:val="single" w:sz="4" w:space="0" w:color="auto"/>
              <w:left w:val="single" w:sz="4" w:space="0" w:color="auto"/>
              <w:bottom w:val="single" w:sz="4" w:space="0" w:color="auto"/>
              <w:right w:val="single" w:sz="4" w:space="0" w:color="auto"/>
            </w:tcBorders>
            <w:vAlign w:val="center"/>
          </w:tcPr>
          <w:p>
            <w:pPr>
              <w:pStyle w:val="style0"/>
              <w:autoSpaceDE w:val="false"/>
              <w:autoSpaceDN w:val="false"/>
              <w:spacing w:before="98"/>
              <w:rPr/>
            </w:pPr>
            <w:bookmarkStart w:id="0" w:name="_GoBack"/>
            <w:bookmarkEnd w:id="0"/>
            <w:r>
              <w:rPr>
                <w:rFonts w:ascii="楷体" w:cs="楷体" w:eastAsia="楷体" w:hAnsi="楷体" w:hint="default"/>
                <w:sz w:val="18"/>
                <w:szCs w:val="18"/>
                <w:lang w:bidi="zh-CN"/>
              </w:rPr>
              <w:t>学科</w:t>
            </w:r>
          </w:p>
        </w:tc>
        <w:tc>
          <w:tcPr>
            <w:tcW w:w="851" w:type="dxa"/>
            <w:tcBorders>
              <w:top w:val="single" w:sz="4" w:space="0" w:color="auto"/>
              <w:left w:val="single" w:sz="4" w:space="0" w:color="auto"/>
              <w:bottom w:val="single" w:sz="4" w:space="0" w:color="auto"/>
              <w:right w:val="single" w:sz="4" w:space="0" w:color="auto"/>
            </w:tcBorders>
            <w:vAlign w:val="center"/>
          </w:tcPr>
          <w:p>
            <w:pPr>
              <w:pStyle w:val="style0"/>
              <w:autoSpaceDE w:val="false"/>
              <w:autoSpaceDN w:val="false"/>
              <w:spacing w:before="98"/>
              <w:rPr/>
            </w:pPr>
            <w:r>
              <w:rPr>
                <w:rFonts w:ascii="楷体" w:cs="楷体" w:eastAsia="楷体" w:hAnsi="楷体" w:hint="default"/>
                <w:sz w:val="18"/>
                <w:szCs w:val="18"/>
                <w:lang w:bidi="zh-CN"/>
              </w:rPr>
              <w:t>研修专题</w:t>
            </w:r>
          </w:p>
        </w:tc>
        <w:tc>
          <w:tcPr>
            <w:tcW w:w="1814" w:type="dxa"/>
            <w:tcBorders>
              <w:top w:val="single" w:sz="4" w:space="0" w:color="auto"/>
              <w:left w:val="single" w:sz="4" w:space="0" w:color="auto"/>
              <w:bottom w:val="single" w:sz="4" w:space="0" w:color="auto"/>
              <w:right w:val="single" w:sz="4" w:space="0" w:color="auto"/>
            </w:tcBorders>
            <w:vAlign w:val="center"/>
          </w:tcPr>
          <w:p>
            <w:pPr>
              <w:pStyle w:val="style0"/>
              <w:autoSpaceDE w:val="false"/>
              <w:autoSpaceDN w:val="false"/>
              <w:spacing w:before="98"/>
              <w:rPr/>
            </w:pPr>
            <w:r>
              <w:rPr>
                <w:rFonts w:ascii="楷体" w:cs="楷体" w:eastAsia="楷体" w:hAnsi="楷体" w:hint="default"/>
                <w:sz w:val="18"/>
                <w:szCs w:val="18"/>
                <w:lang w:bidi="zh-CN"/>
              </w:rPr>
              <w:t>研修目标</w:t>
            </w:r>
          </w:p>
        </w:tc>
        <w:tc>
          <w:tcPr>
            <w:tcW w:w="806" w:type="dxa"/>
            <w:tcBorders>
              <w:top w:val="single" w:sz="4" w:space="0" w:color="auto"/>
              <w:left w:val="single" w:sz="4" w:space="0" w:color="auto"/>
              <w:bottom w:val="single" w:sz="4" w:space="0" w:color="auto"/>
              <w:right w:val="single" w:sz="4" w:space="0" w:color="auto"/>
            </w:tcBorders>
            <w:vAlign w:val="center"/>
          </w:tcPr>
          <w:p>
            <w:pPr>
              <w:pStyle w:val="style0"/>
              <w:autoSpaceDE w:val="false"/>
              <w:autoSpaceDN w:val="false"/>
              <w:spacing w:before="98"/>
              <w:rPr/>
            </w:pPr>
            <w:r>
              <w:rPr>
                <w:rFonts w:ascii="楷体" w:cs="楷体" w:eastAsia="楷体" w:hAnsi="楷体" w:hint="default"/>
                <w:sz w:val="18"/>
                <w:szCs w:val="18"/>
                <w:lang w:bidi="zh-CN"/>
              </w:rPr>
              <w:t>信息化教学模式</w:t>
            </w:r>
          </w:p>
        </w:tc>
        <w:tc>
          <w:tcPr>
            <w:tcW w:w="2400" w:type="dxa"/>
            <w:tcBorders>
              <w:top w:val="single" w:sz="4" w:space="0" w:color="auto"/>
              <w:left w:val="single" w:sz="4" w:space="0" w:color="auto"/>
              <w:bottom w:val="single" w:sz="4" w:space="0" w:color="auto"/>
              <w:right w:val="single" w:sz="4" w:space="0" w:color="auto"/>
            </w:tcBorders>
            <w:vAlign w:val="center"/>
          </w:tcPr>
          <w:p>
            <w:pPr>
              <w:pStyle w:val="style0"/>
              <w:autoSpaceDE w:val="false"/>
              <w:autoSpaceDN w:val="false"/>
              <w:spacing w:before="98"/>
              <w:rPr/>
            </w:pPr>
            <w:r>
              <w:rPr>
                <w:rFonts w:ascii="楷体" w:cs="楷体" w:eastAsia="楷体" w:hAnsi="楷体" w:hint="default"/>
                <w:sz w:val="18"/>
                <w:szCs w:val="18"/>
                <w:lang w:bidi="zh-CN"/>
              </w:rPr>
              <w:t>能力关键点</w:t>
            </w:r>
          </w:p>
        </w:tc>
        <w:tc>
          <w:tcPr>
            <w:tcW w:w="924" w:type="dxa"/>
            <w:tcBorders>
              <w:top w:val="single" w:sz="4" w:space="0" w:color="auto"/>
              <w:left w:val="single" w:sz="4" w:space="0" w:color="auto"/>
              <w:bottom w:val="single" w:sz="4" w:space="0" w:color="auto"/>
              <w:right w:val="single" w:sz="4" w:space="0" w:color="auto"/>
            </w:tcBorders>
            <w:vAlign w:val="center"/>
          </w:tcPr>
          <w:p>
            <w:pPr>
              <w:pStyle w:val="style0"/>
              <w:autoSpaceDE w:val="false"/>
              <w:autoSpaceDN w:val="false"/>
              <w:spacing w:before="98"/>
              <w:rPr/>
            </w:pPr>
            <w:r>
              <w:rPr>
                <w:rFonts w:ascii="楷体" w:cs="楷体" w:eastAsia="楷体" w:hAnsi="楷体" w:hint="default"/>
                <w:sz w:val="18"/>
                <w:szCs w:val="18"/>
                <w:lang w:bidi="zh-CN"/>
              </w:rPr>
              <w:t>实施人员</w:t>
            </w:r>
          </w:p>
        </w:tc>
      </w:tr>
      <w:tr>
        <w:tblPrEx/>
        <w:trPr>
          <w:cantSplit w:val="false"/>
          <w:tblHeader w:val="false"/>
          <w:jc w:val="left"/>
        </w:trPr>
        <w:tc>
          <w:tcPr>
            <w:tcW w:w="509" w:type="dxa"/>
            <w:tcBorders>
              <w:top w:val="single" w:sz="4" w:space="0" w:color="auto"/>
              <w:left w:val="single" w:sz="4" w:space="0" w:color="auto"/>
              <w:bottom w:val="single" w:sz="4" w:space="0" w:color="auto"/>
              <w:right w:val="single" w:sz="4" w:space="0" w:color="auto"/>
            </w:tcBorders>
            <w:vAlign w:val="center"/>
          </w:tcPr>
          <w:p>
            <w:pPr>
              <w:pStyle w:val="style0"/>
              <w:autoSpaceDE w:val="false"/>
              <w:autoSpaceDN w:val="false"/>
              <w:spacing w:before="98"/>
              <w:rPr/>
            </w:pPr>
            <w:r>
              <w:rPr>
                <w:rFonts w:ascii="楷体" w:cs="楷体" w:eastAsia="楷体" w:hAnsi="楷体" w:hint="default"/>
                <w:sz w:val="18"/>
                <w:szCs w:val="18"/>
                <w:lang w:bidi="zh-CN"/>
              </w:rPr>
              <w:t>中学语文</w:t>
            </w:r>
          </w:p>
        </w:tc>
        <w:tc>
          <w:tcPr>
            <w:tcW w:w="851" w:type="dxa"/>
            <w:tcBorders>
              <w:top w:val="single" w:sz="4" w:space="0" w:color="auto"/>
              <w:left w:val="single" w:sz="4" w:space="0" w:color="auto"/>
              <w:bottom w:val="single" w:sz="4" w:space="0" w:color="auto"/>
              <w:right w:val="single" w:sz="4" w:space="0" w:color="auto"/>
            </w:tcBorders>
            <w:vAlign w:val="center"/>
          </w:tcPr>
          <w:p>
            <w:pPr>
              <w:pStyle w:val="style0"/>
              <w:autoSpaceDE w:val="false"/>
              <w:autoSpaceDN w:val="false"/>
              <w:spacing w:before="98"/>
              <w:rPr/>
            </w:pPr>
            <w:r>
              <w:rPr>
                <w:rFonts w:ascii="楷体" w:cs="楷体" w:eastAsia="楷体" w:hAnsi="楷体" w:hint="default"/>
                <w:sz w:val="18"/>
                <w:szCs w:val="18"/>
                <w:lang w:eastAsia="zh-CN"/>
              </w:rPr>
              <w:t>基于学习数据的适应性</w:t>
            </w:r>
            <w:r>
              <w:rPr>
                <w:rFonts w:ascii="楷体" w:cs="楷体" w:eastAsia="楷体" w:hAnsi="楷体" w:hint="default"/>
                <w:sz w:val="18"/>
                <w:szCs w:val="18"/>
                <w:lang w:val="zh-CN" w:bidi="zh-CN" w:eastAsia="zh-CN"/>
              </w:rPr>
              <w:t>下</w:t>
            </w:r>
            <w:r>
              <w:rPr>
                <w:rFonts w:ascii="楷体" w:cs="楷体" w:eastAsia="楷体" w:hAnsi="楷体" w:hint="default"/>
                <w:sz w:val="18"/>
                <w:szCs w:val="18"/>
                <w:lang w:bidi="zh-CN" w:eastAsia="zh-CN"/>
              </w:rPr>
              <w:t>之中</w:t>
            </w:r>
            <w:r>
              <w:rPr>
                <w:rFonts w:ascii="楷体" w:cs="楷体" w:eastAsia="楷体" w:hAnsi="楷体" w:hint="default"/>
                <w:sz w:val="18"/>
                <w:szCs w:val="18"/>
                <w:lang w:val="zh-CN" w:bidi="zh-CN" w:eastAsia="zh-CN"/>
              </w:rPr>
              <w:t>学</w:t>
            </w:r>
            <w:r>
              <w:rPr>
                <w:rFonts w:ascii="楷体" w:cs="楷体" w:eastAsia="楷体" w:hAnsi="楷体" w:hint="default"/>
                <w:sz w:val="18"/>
                <w:szCs w:val="18"/>
                <w:lang w:val="zh-CN" w:bidi="zh-CN" w:eastAsia="zh-CN"/>
              </w:rPr>
              <w:t>语文</w:t>
            </w:r>
            <w:r>
              <w:rPr>
                <w:rFonts w:ascii="楷体" w:cs="楷体" w:eastAsia="楷体" w:hAnsi="楷体" w:hint="default"/>
                <w:sz w:val="18"/>
                <w:szCs w:val="18"/>
                <w:lang w:bidi="zh-CN" w:eastAsia="zh-CN"/>
              </w:rPr>
              <w:t>高效课堂</w:t>
            </w:r>
            <w:r>
              <w:rPr>
                <w:rFonts w:ascii="楷体" w:cs="楷体" w:eastAsia="楷体" w:hAnsi="楷体" w:hint="default"/>
                <w:sz w:val="18"/>
                <w:szCs w:val="18"/>
                <w:lang w:val="zh-CN" w:bidi="zh-CN" w:eastAsia="zh-CN"/>
              </w:rPr>
              <w:t>教学模式</w:t>
            </w:r>
          </w:p>
        </w:tc>
        <w:tc>
          <w:tcPr>
            <w:tcW w:w="1814" w:type="dxa"/>
            <w:tcBorders>
              <w:top w:val="single" w:sz="4" w:space="0" w:color="auto"/>
              <w:left w:val="single" w:sz="4" w:space="0" w:color="auto"/>
              <w:bottom w:val="single" w:sz="4" w:space="0" w:color="auto"/>
              <w:right w:val="single" w:sz="4" w:space="0" w:color="auto"/>
            </w:tcBorders>
            <w:vAlign w:val="center"/>
          </w:tcPr>
          <w:p>
            <w:pPr>
              <w:pStyle w:val="style0"/>
              <w:autoSpaceDE w:val="false"/>
              <w:autoSpaceDN w:val="false"/>
              <w:spacing w:before="98"/>
              <w:rPr/>
            </w:pPr>
            <w:r>
              <w:rPr>
                <w:rFonts w:ascii="楷体" w:cs="楷体" w:eastAsia="楷体" w:hAnsi="楷体" w:hint="default"/>
                <w:sz w:val="18"/>
                <w:szCs w:val="18"/>
                <w:lang w:val="zh-CN" w:bidi="zh-CN" w:eastAsia="zh-CN"/>
              </w:rPr>
              <w:t>构建</w:t>
            </w:r>
            <w:r>
              <w:rPr>
                <w:rFonts w:ascii="楷体" w:cs="楷体" w:eastAsia="楷体" w:hAnsi="楷体" w:hint="default"/>
                <w:sz w:val="18"/>
                <w:szCs w:val="18"/>
                <w:lang w:bidi="zh-CN" w:eastAsia="zh-CN"/>
              </w:rPr>
              <w:t>智慧课堂</w:t>
            </w:r>
            <w:r>
              <w:rPr>
                <w:rFonts w:ascii="楷体" w:cs="楷体" w:eastAsia="楷体" w:hAnsi="楷体" w:hint="default"/>
                <w:sz w:val="18"/>
                <w:szCs w:val="18"/>
                <w:lang w:val="zh-CN" w:bidi="zh-CN" w:eastAsia="zh-CN"/>
              </w:rPr>
              <w:t>下的</w:t>
            </w:r>
            <w:r>
              <w:rPr>
                <w:rFonts w:ascii="楷体" w:cs="楷体" w:eastAsia="楷体" w:hAnsi="楷体" w:hint="default"/>
                <w:sz w:val="18"/>
                <w:szCs w:val="18"/>
                <w:lang w:bidi="zh-CN" w:eastAsia="zh-CN"/>
              </w:rPr>
              <w:t>高效课堂</w:t>
            </w:r>
            <w:r>
              <w:rPr>
                <w:rFonts w:ascii="楷体" w:cs="楷体" w:eastAsia="楷体" w:hAnsi="楷体" w:hint="default"/>
                <w:sz w:val="18"/>
                <w:szCs w:val="18"/>
                <w:lang w:val="zh-CN" w:bidi="zh-CN" w:eastAsia="zh-CN"/>
              </w:rPr>
              <w:t>教学模式。实现</w:t>
            </w:r>
            <w:r>
              <w:rPr>
                <w:rFonts w:ascii="楷体" w:cs="楷体" w:eastAsia="楷体" w:hAnsi="楷体" w:hint="default"/>
                <w:sz w:val="18"/>
                <w:szCs w:val="18"/>
                <w:lang w:bidi="zh-CN" w:eastAsia="zh-CN"/>
              </w:rPr>
              <w:t>课堂</w:t>
            </w:r>
            <w:r>
              <w:rPr>
                <w:rFonts w:ascii="楷体" w:cs="楷体" w:eastAsia="楷体" w:hAnsi="楷体" w:hint="default"/>
                <w:sz w:val="18"/>
                <w:szCs w:val="18"/>
                <w:lang w:val="zh-CN" w:bidi="zh-CN" w:eastAsia="zh-CN"/>
              </w:rPr>
              <w:t>教学的数据化、精准化、个性化，有效提高学生的语文素养。促进课堂多元化，丰富学生的学习资源。</w:t>
            </w:r>
          </w:p>
        </w:tc>
        <w:tc>
          <w:tcPr>
            <w:tcW w:w="806" w:type="dxa"/>
            <w:tcBorders>
              <w:top w:val="single" w:sz="4" w:space="0" w:color="auto"/>
              <w:left w:val="single" w:sz="4" w:space="0" w:color="auto"/>
              <w:bottom w:val="single" w:sz="4" w:space="0" w:color="auto"/>
              <w:right w:val="single" w:sz="4" w:space="0" w:color="auto"/>
            </w:tcBorders>
            <w:vAlign w:val="center"/>
          </w:tcPr>
          <w:p>
            <w:pPr>
              <w:pStyle w:val="style0"/>
              <w:autoSpaceDE w:val="false"/>
              <w:autoSpaceDN w:val="false"/>
              <w:spacing w:before="98"/>
              <w:rPr/>
            </w:pPr>
            <w:r>
              <w:rPr>
                <w:rFonts w:ascii="楷体" w:cs="楷体" w:eastAsia="楷体" w:hAnsi="楷体" w:hint="default"/>
                <w:sz w:val="18"/>
                <w:szCs w:val="18"/>
              </w:rPr>
              <w:t>数据驱动</w:t>
            </w:r>
            <w:r>
              <w:rPr>
                <w:rFonts w:ascii="楷体" w:cs="楷体" w:eastAsia="楷体" w:hAnsi="楷体" w:hint="default"/>
                <w:sz w:val="18"/>
                <w:szCs w:val="18"/>
              </w:rPr>
              <w:t>—</w:t>
            </w:r>
            <w:r>
              <w:rPr>
                <w:rFonts w:ascii="楷体" w:cs="楷体" w:eastAsia="楷体" w:hAnsi="楷体" w:hint="default"/>
                <w:sz w:val="18"/>
                <w:szCs w:val="18"/>
              </w:rPr>
              <w:t>精准教学</w:t>
            </w:r>
          </w:p>
        </w:tc>
        <w:tc>
          <w:tcPr>
            <w:tcW w:w="2400" w:type="dxa"/>
            <w:tcBorders>
              <w:top w:val="single" w:sz="4" w:space="0" w:color="auto"/>
              <w:left w:val="single" w:sz="4" w:space="0" w:color="auto"/>
              <w:bottom w:val="single" w:sz="4" w:space="0" w:color="auto"/>
              <w:right w:val="single" w:sz="4" w:space="0" w:color="auto"/>
            </w:tcBorders>
            <w:vAlign w:val="center"/>
          </w:tcPr>
          <w:p>
            <w:pPr>
              <w:pStyle w:val="style0"/>
              <w:ind w:left="360" w:hanging="360" w:hangingChars="200"/>
              <w:jc w:val="left"/>
              <w:rPr/>
            </w:pPr>
            <w:r>
              <w:rPr>
                <w:rFonts w:ascii="楷体" w:cs="楷体" w:eastAsia="楷体" w:hAnsi="楷体" w:hint="default"/>
                <w:sz w:val="18"/>
                <w:szCs w:val="18"/>
                <w:lang w:eastAsia="zh-CN"/>
              </w:rPr>
              <w:t>B5</w:t>
            </w:r>
            <w:r>
              <w:rPr>
                <w:rFonts w:ascii="楷体" w:cs="楷体" w:eastAsia="楷体" w:hAnsi="楷体" w:hint="default"/>
                <w:sz w:val="18"/>
                <w:szCs w:val="18"/>
                <w:lang w:eastAsia="zh-CN"/>
              </w:rPr>
              <w:t xml:space="preserve"> </w:t>
            </w:r>
            <w:r>
              <w:rPr>
                <w:rFonts w:ascii="楷体" w:cs="楷体" w:eastAsia="楷体" w:hAnsi="楷体" w:hint="default"/>
                <w:sz w:val="18"/>
                <w:szCs w:val="18"/>
                <w:lang w:eastAsia="zh-CN"/>
              </w:rPr>
              <w:t>基于数据分析的个性教学指导</w:t>
            </w:r>
          </w:p>
          <w:p>
            <w:pPr>
              <w:pStyle w:val="style0"/>
              <w:ind w:left="360" w:hanging="360" w:hangingChars="200"/>
              <w:jc w:val="left"/>
              <w:rPr/>
            </w:pPr>
            <w:r>
              <w:rPr>
                <w:rFonts w:ascii="楷体" w:cs="楷体" w:eastAsia="楷体" w:hAnsi="楷体" w:hint="default"/>
                <w:sz w:val="18"/>
                <w:szCs w:val="18"/>
                <w:lang w:eastAsia="zh-CN"/>
              </w:rPr>
              <w:t>G7</w:t>
            </w:r>
            <w:r>
              <w:rPr>
                <w:rFonts w:ascii="楷体" w:cs="楷体" w:eastAsia="楷体" w:hAnsi="楷体" w:hint="default"/>
                <w:sz w:val="18"/>
                <w:szCs w:val="18"/>
                <w:lang w:eastAsia="zh-CN"/>
              </w:rPr>
              <w:t>智慧教育背景下教研活动组织</w:t>
            </w:r>
          </w:p>
          <w:p>
            <w:pPr>
              <w:pStyle w:val="style0"/>
              <w:ind w:left="360" w:hanging="360" w:hangingChars="200"/>
              <w:jc w:val="left"/>
              <w:rPr/>
            </w:pPr>
            <w:r>
              <w:rPr>
                <w:rFonts w:ascii="楷体" w:cs="楷体" w:eastAsia="楷体" w:hAnsi="楷体" w:hint="default"/>
                <w:sz w:val="18"/>
                <w:szCs w:val="18"/>
                <w:lang w:eastAsia="zh-CN"/>
              </w:rPr>
              <w:t>G8</w:t>
            </w:r>
            <w:r>
              <w:rPr>
                <w:rFonts w:ascii="楷体" w:cs="楷体" w:eastAsia="楷体" w:hAnsi="楷体" w:hint="default"/>
                <w:sz w:val="18"/>
                <w:szCs w:val="18"/>
                <w:lang w:eastAsia="zh-CN"/>
              </w:rPr>
              <w:t xml:space="preserve"> </w:t>
            </w:r>
            <w:r>
              <w:rPr>
                <w:rFonts w:ascii="楷体" w:cs="楷体" w:eastAsia="楷体" w:hAnsi="楷体" w:hint="default"/>
                <w:sz w:val="18"/>
                <w:szCs w:val="18"/>
                <w:lang w:eastAsia="zh-CN"/>
              </w:rPr>
              <w:t>教育中新技术应用与趋势</w:t>
            </w:r>
          </w:p>
          <w:p>
            <w:pPr>
              <w:pStyle w:val="style0"/>
              <w:ind w:left="360" w:hanging="360" w:hangingChars="200"/>
              <w:jc w:val="left"/>
              <w:rPr/>
            </w:pPr>
            <w:r>
              <w:rPr>
                <w:rFonts w:ascii="楷体" w:cs="楷体" w:eastAsia="楷体" w:hAnsi="楷体" w:hint="default"/>
                <w:sz w:val="18"/>
                <w:szCs w:val="18"/>
                <w:lang w:eastAsia="zh-CN"/>
              </w:rPr>
              <w:t>G4</w:t>
            </w:r>
            <w:r>
              <w:rPr>
                <w:rFonts w:ascii="楷体" w:cs="楷体" w:eastAsia="楷体" w:hAnsi="楷体" w:hint="default"/>
                <w:sz w:val="18"/>
                <w:szCs w:val="18"/>
                <w:lang w:eastAsia="zh-CN"/>
              </w:rPr>
              <w:t xml:space="preserve"> </w:t>
            </w:r>
            <w:r>
              <w:rPr>
                <w:rFonts w:ascii="楷体" w:cs="楷体" w:eastAsia="楷体" w:hAnsi="楷体" w:hint="default"/>
                <w:sz w:val="18"/>
                <w:szCs w:val="18"/>
                <w:lang w:eastAsia="zh-CN"/>
              </w:rPr>
              <w:t>技术支持下的学情分析</w:t>
            </w:r>
          </w:p>
          <w:p>
            <w:pPr>
              <w:pStyle w:val="style0"/>
              <w:ind w:left="360" w:hanging="360" w:hangingChars="200"/>
              <w:jc w:val="left"/>
              <w:rPr/>
            </w:pPr>
            <w:r>
              <w:rPr>
                <w:rFonts w:ascii="楷体" w:cs="楷体" w:eastAsia="楷体" w:hAnsi="楷体" w:hint="default"/>
                <w:sz w:val="18"/>
                <w:szCs w:val="18"/>
                <w:lang w:eastAsia="zh-CN"/>
              </w:rPr>
              <w:t>B2</w:t>
            </w:r>
            <w:r>
              <w:rPr>
                <w:rFonts w:ascii="楷体" w:cs="楷体" w:eastAsia="楷体" w:hAnsi="楷体" w:hint="default"/>
                <w:sz w:val="18"/>
                <w:szCs w:val="18"/>
                <w:lang w:eastAsia="zh-CN"/>
              </w:rPr>
              <w:t xml:space="preserve"> </w:t>
            </w:r>
            <w:r>
              <w:rPr>
                <w:rFonts w:ascii="楷体" w:cs="楷体" w:eastAsia="楷体" w:hAnsi="楷体" w:hint="default"/>
                <w:sz w:val="18"/>
                <w:szCs w:val="18"/>
                <w:lang w:eastAsia="zh-CN"/>
              </w:rPr>
              <w:t>多媒体素材采集与处理</w:t>
            </w:r>
          </w:p>
          <w:p>
            <w:pPr>
              <w:pStyle w:val="style0"/>
              <w:autoSpaceDE w:val="false"/>
              <w:autoSpaceDN w:val="false"/>
              <w:spacing w:before="98"/>
              <w:jc w:val="left"/>
              <w:rPr/>
            </w:pPr>
            <w:r>
              <w:rPr>
                <w:rFonts w:ascii="楷体" w:cs="楷体" w:eastAsia="楷体" w:hAnsi="楷体" w:hint="default"/>
                <w:sz w:val="18"/>
                <w:szCs w:val="18"/>
                <w:lang w:eastAsia="zh-CN"/>
              </w:rPr>
              <w:t>B6</w:t>
            </w:r>
            <w:r>
              <w:rPr>
                <w:rFonts w:ascii="楷体" w:cs="楷体" w:eastAsia="楷体" w:hAnsi="楷体" w:hint="default"/>
                <w:sz w:val="18"/>
                <w:szCs w:val="18"/>
                <w:lang w:eastAsia="zh-CN"/>
              </w:rPr>
              <w:t xml:space="preserve"> </w:t>
            </w:r>
            <w:r>
              <w:rPr>
                <w:rFonts w:ascii="楷体" w:cs="楷体" w:eastAsia="楷体" w:hAnsi="楷体" w:hint="default"/>
                <w:sz w:val="18"/>
                <w:szCs w:val="18"/>
                <w:lang w:eastAsia="zh-CN"/>
              </w:rPr>
              <w:t>基于核心素养的课程教学与评价</w:t>
            </w:r>
          </w:p>
        </w:tc>
        <w:tc>
          <w:tcPr>
            <w:tcW w:w="924" w:type="dxa"/>
            <w:tcBorders>
              <w:top w:val="single" w:sz="4" w:space="0" w:color="auto"/>
              <w:left w:val="single" w:sz="4" w:space="0" w:color="auto"/>
              <w:bottom w:val="single" w:sz="4" w:space="0" w:color="auto"/>
              <w:right w:val="single" w:sz="4" w:space="0" w:color="auto"/>
            </w:tcBorders>
            <w:vAlign w:val="center"/>
          </w:tcPr>
          <w:p>
            <w:pPr>
              <w:pStyle w:val="style0"/>
              <w:ind w:firstLine="360"/>
              <w:jc w:val="left"/>
              <w:rPr/>
            </w:pPr>
            <w:r>
              <w:rPr>
                <w:rFonts w:ascii="楷体" w:cs="楷体" w:eastAsia="楷体" w:hAnsi="楷体" w:hint="default"/>
                <w:sz w:val="18"/>
                <w:szCs w:val="18"/>
                <w:lang w:eastAsia="zh-CN"/>
              </w:rPr>
              <w:t>组长：李铭杰</w:t>
            </w:r>
          </w:p>
          <w:p>
            <w:pPr>
              <w:pStyle w:val="style0"/>
              <w:ind w:firstLine="360"/>
              <w:jc w:val="left"/>
              <w:rPr/>
            </w:pPr>
          </w:p>
          <w:p>
            <w:pPr>
              <w:pStyle w:val="style0"/>
              <w:ind w:firstLine="360"/>
              <w:jc w:val="left"/>
              <w:rPr/>
            </w:pPr>
            <w:r>
              <w:rPr>
                <w:rFonts w:ascii="楷体" w:cs="楷体" w:eastAsia="楷体" w:hAnsi="楷体" w:hint="default"/>
                <w:sz w:val="18"/>
                <w:szCs w:val="18"/>
                <w:lang w:eastAsia="zh-CN"/>
              </w:rPr>
              <w:t>语文科组全体成员</w:t>
            </w:r>
          </w:p>
          <w:p>
            <w:pPr>
              <w:pStyle w:val="style0"/>
              <w:ind w:firstLine="360"/>
              <w:jc w:val="left"/>
              <w:rPr/>
            </w:pPr>
          </w:p>
          <w:p>
            <w:pPr>
              <w:pStyle w:val="style0"/>
              <w:ind w:firstLine="360"/>
              <w:jc w:val="left"/>
              <w:rPr/>
            </w:pPr>
            <w:r>
              <w:rPr>
                <w:rFonts w:ascii="楷体" w:cs="楷体" w:eastAsia="楷体" w:hAnsi="楷体" w:hint="default"/>
                <w:sz w:val="18"/>
                <w:szCs w:val="18"/>
                <w:lang w:eastAsia="zh-CN"/>
              </w:rPr>
              <w:t>技术指导：</w:t>
            </w:r>
            <w:r>
              <w:rPr>
                <w:rFonts w:ascii="楷体" w:cs="楷体" w:eastAsia="楷体" w:hAnsi="楷体" w:hint="default"/>
                <w:sz w:val="18"/>
                <w:szCs w:val="18"/>
                <w:lang w:eastAsia="zh-CN"/>
              </w:rPr>
              <w:t>徐永伟及</w:t>
            </w:r>
            <w:r>
              <w:rPr>
                <w:rFonts w:ascii="楷体" w:cs="楷体" w:eastAsia="楷体" w:hAnsi="楷体" w:hint="default"/>
                <w:sz w:val="18"/>
                <w:szCs w:val="18"/>
                <w:lang w:eastAsia="zh-CN"/>
              </w:rPr>
              <w:t>信息科组</w:t>
            </w:r>
          </w:p>
          <w:p>
            <w:pPr>
              <w:pStyle w:val="style0"/>
              <w:autoSpaceDE w:val="false"/>
              <w:autoSpaceDN w:val="false"/>
              <w:spacing w:before="98"/>
              <w:rPr/>
            </w:pPr>
          </w:p>
        </w:tc>
      </w:tr>
      <w:tr>
        <w:tblPrEx/>
        <w:trPr>
          <w:cantSplit w:val="false"/>
          <w:tblHeader w:val="false"/>
          <w:jc w:val="left"/>
        </w:trPr>
        <w:tc>
          <w:tcPr>
            <w:tcW w:w="509" w:type="dxa"/>
            <w:tcBorders>
              <w:top w:val="single" w:sz="4" w:space="0" w:color="auto"/>
              <w:left w:val="single" w:sz="4" w:space="0" w:color="auto"/>
              <w:bottom w:val="single" w:sz="4" w:space="0" w:color="auto"/>
              <w:right w:val="single" w:sz="4" w:space="0" w:color="auto"/>
            </w:tcBorders>
            <w:vAlign w:val="center"/>
          </w:tcPr>
          <w:p>
            <w:pPr>
              <w:pStyle w:val="style0"/>
              <w:autoSpaceDE w:val="false"/>
              <w:autoSpaceDN w:val="false"/>
              <w:spacing w:before="98"/>
              <w:rPr/>
            </w:pPr>
            <w:r>
              <w:rPr>
                <w:rFonts w:ascii="楷体" w:cs="楷体" w:eastAsia="楷体" w:hAnsi="楷体" w:hint="default"/>
                <w:sz w:val="18"/>
                <w:szCs w:val="18"/>
                <w:lang w:bidi="zh-CN"/>
              </w:rPr>
              <w:t>中学数学</w:t>
            </w:r>
          </w:p>
        </w:tc>
        <w:tc>
          <w:tcPr>
            <w:tcW w:w="851" w:type="dxa"/>
            <w:tcBorders>
              <w:top w:val="single" w:sz="4" w:space="0" w:color="auto"/>
              <w:left w:val="single" w:sz="4" w:space="0" w:color="auto"/>
              <w:bottom w:val="single" w:sz="4" w:space="0" w:color="auto"/>
              <w:right w:val="single" w:sz="4" w:space="0" w:color="auto"/>
            </w:tcBorders>
            <w:vAlign w:val="center"/>
          </w:tcPr>
          <w:p>
            <w:pPr>
              <w:pStyle w:val="style0"/>
              <w:autoSpaceDE w:val="false"/>
              <w:autoSpaceDN w:val="false"/>
              <w:spacing w:before="98"/>
              <w:jc w:val="center"/>
              <w:rPr/>
            </w:pPr>
            <w:r>
              <w:rPr>
                <w:rFonts w:ascii="楷体" w:cs="楷体" w:eastAsia="楷体" w:hAnsi="楷体" w:hint="default"/>
                <w:sz w:val="18"/>
                <w:szCs w:val="18"/>
                <w:lang w:eastAsia="zh-CN"/>
              </w:rPr>
              <w:t>基于学习数据的适应性</w:t>
            </w:r>
            <w:r>
              <w:rPr>
                <w:rFonts w:ascii="楷体" w:cs="楷体" w:eastAsia="楷体" w:hAnsi="楷体" w:hint="default"/>
                <w:sz w:val="18"/>
                <w:szCs w:val="18"/>
                <w:lang w:val="zh-CN" w:bidi="zh-CN" w:eastAsia="zh-CN"/>
              </w:rPr>
              <w:t>下中学</w:t>
            </w:r>
            <w:r>
              <w:rPr>
                <w:rFonts w:ascii="楷体" w:cs="楷体" w:eastAsia="楷体" w:hAnsi="楷体" w:hint="default"/>
                <w:sz w:val="18"/>
                <w:szCs w:val="18"/>
                <w:lang w:val="zh-CN" w:bidi="zh-CN" w:eastAsia="zh-CN"/>
              </w:rPr>
              <w:t>数学差异化教学</w:t>
            </w:r>
            <w:r>
              <w:rPr>
                <w:rFonts w:ascii="楷体" w:cs="楷体" w:eastAsia="楷体" w:hAnsi="楷体" w:hint="default"/>
                <w:sz w:val="18"/>
                <w:szCs w:val="18"/>
                <w:lang w:bidi="zh-CN" w:eastAsia="zh-CN"/>
              </w:rPr>
              <w:t>模式</w:t>
            </w:r>
          </w:p>
        </w:tc>
        <w:tc>
          <w:tcPr>
            <w:tcW w:w="1814" w:type="dxa"/>
            <w:tcBorders>
              <w:top w:val="single" w:sz="4" w:space="0" w:color="auto"/>
              <w:left w:val="single" w:sz="4" w:space="0" w:color="auto"/>
              <w:bottom w:val="single" w:sz="4" w:space="0" w:color="auto"/>
              <w:right w:val="single" w:sz="4" w:space="0" w:color="auto"/>
            </w:tcBorders>
            <w:vAlign w:val="center"/>
          </w:tcPr>
          <w:p>
            <w:pPr>
              <w:pStyle w:val="style0"/>
              <w:autoSpaceDE w:val="false"/>
              <w:autoSpaceDN w:val="false"/>
              <w:spacing w:before="98"/>
              <w:jc w:val="center"/>
              <w:rPr/>
            </w:pPr>
            <w:r>
              <w:rPr>
                <w:rFonts w:ascii="楷体" w:cs="楷体" w:eastAsia="楷体" w:hAnsi="楷体" w:hint="default"/>
                <w:sz w:val="18"/>
                <w:szCs w:val="18"/>
                <w:lang w:val="zh-CN" w:bidi="zh-CN" w:eastAsia="zh-CN"/>
              </w:rPr>
              <w:t>解决学生的差异教学与个性发展的评价问题；有效解决差异化教学过程中如何科学调控各层次学生的学习行为问题，高效推进分差异化教学的实践与研究；通过研究与实践，改变教育观念，转变“教授化”的教学策略，克服教师教学时的盲目性，真正做到因材施教。</w:t>
            </w:r>
          </w:p>
        </w:tc>
        <w:tc>
          <w:tcPr>
            <w:tcW w:w="806" w:type="dxa"/>
            <w:tcBorders>
              <w:top w:val="single" w:sz="4" w:space="0" w:color="auto"/>
              <w:left w:val="single" w:sz="4" w:space="0" w:color="auto"/>
              <w:bottom w:val="single" w:sz="4" w:space="0" w:color="auto"/>
              <w:right w:val="single" w:sz="4" w:space="0" w:color="auto"/>
            </w:tcBorders>
            <w:vAlign w:val="center"/>
          </w:tcPr>
          <w:p>
            <w:pPr>
              <w:pStyle w:val="style0"/>
              <w:autoSpaceDE w:val="false"/>
              <w:autoSpaceDN w:val="false"/>
              <w:spacing w:before="98"/>
              <w:jc w:val="center"/>
              <w:rPr/>
            </w:pPr>
            <w:r>
              <w:rPr>
                <w:rFonts w:ascii="楷体" w:cs="楷体" w:eastAsia="楷体" w:hAnsi="楷体" w:hint="default"/>
                <w:sz w:val="18"/>
                <w:szCs w:val="18"/>
              </w:rPr>
              <w:t>在线学习</w:t>
            </w:r>
            <w:r>
              <w:rPr>
                <w:rFonts w:ascii="楷体" w:cs="楷体" w:eastAsia="楷体" w:hAnsi="楷体" w:hint="default"/>
                <w:sz w:val="18"/>
                <w:szCs w:val="18"/>
              </w:rPr>
              <w:t>—</w:t>
            </w:r>
            <w:r>
              <w:rPr>
                <w:rFonts w:ascii="楷体" w:cs="楷体" w:eastAsia="楷体" w:hAnsi="楷体" w:hint="default"/>
                <w:sz w:val="18"/>
                <w:szCs w:val="18"/>
              </w:rPr>
              <w:t>精准帮扶</w:t>
            </w:r>
          </w:p>
        </w:tc>
        <w:tc>
          <w:tcPr>
            <w:tcW w:w="2400" w:type="dxa"/>
            <w:tcBorders>
              <w:top w:val="single" w:sz="4" w:space="0" w:color="auto"/>
              <w:left w:val="single" w:sz="4" w:space="0" w:color="auto"/>
              <w:bottom w:val="single" w:sz="4" w:space="0" w:color="auto"/>
              <w:right w:val="single" w:sz="4" w:space="0" w:color="auto"/>
            </w:tcBorders>
            <w:vAlign w:val="center"/>
          </w:tcPr>
          <w:p>
            <w:pPr>
              <w:pStyle w:val="style0"/>
              <w:jc w:val="left"/>
              <w:rPr/>
            </w:pPr>
            <w:r>
              <w:rPr>
                <w:rFonts w:ascii="楷体" w:cs="楷体" w:eastAsia="楷体" w:hAnsi="楷体" w:hint="default"/>
                <w:sz w:val="18"/>
                <w:szCs w:val="18"/>
                <w:lang w:eastAsia="zh-CN"/>
              </w:rPr>
              <w:t>G4</w:t>
            </w:r>
            <w:r>
              <w:rPr>
                <w:rFonts w:ascii="楷体" w:cs="楷体" w:eastAsia="楷体" w:hAnsi="楷体" w:hint="default"/>
                <w:sz w:val="18"/>
                <w:szCs w:val="18"/>
                <w:lang w:eastAsia="zh-CN"/>
              </w:rPr>
              <w:t>技术支持下的学情分析</w:t>
            </w:r>
          </w:p>
          <w:p>
            <w:pPr>
              <w:pStyle w:val="style0"/>
              <w:jc w:val="left"/>
              <w:rPr/>
            </w:pPr>
            <w:r>
              <w:rPr>
                <w:rFonts w:ascii="楷体" w:cs="楷体" w:eastAsia="楷体" w:hAnsi="楷体" w:hint="default"/>
                <w:sz w:val="18"/>
                <w:szCs w:val="18"/>
                <w:lang w:eastAsia="zh-CN"/>
              </w:rPr>
              <w:t>B</w:t>
            </w:r>
            <w:r>
              <w:rPr>
                <w:rFonts w:ascii="楷体" w:cs="楷体" w:eastAsia="楷体" w:hAnsi="楷体" w:hint="default"/>
                <w:sz w:val="18"/>
                <w:szCs w:val="18"/>
                <w:lang w:eastAsia="zh-CN"/>
              </w:rPr>
              <w:t>5</w:t>
            </w:r>
            <w:r>
              <w:rPr>
                <w:rFonts w:ascii="楷体" w:cs="楷体" w:eastAsia="楷体" w:hAnsi="楷体" w:hint="default"/>
                <w:sz w:val="18"/>
                <w:szCs w:val="18"/>
                <w:lang w:eastAsia="zh-CN"/>
              </w:rPr>
              <w:t>用Excel挖掘教学信息</w:t>
            </w:r>
          </w:p>
          <w:p>
            <w:pPr>
              <w:pStyle w:val="style0"/>
              <w:jc w:val="left"/>
              <w:rPr/>
            </w:pPr>
            <w:r>
              <w:rPr>
                <w:rFonts w:ascii="楷体" w:cs="楷体" w:eastAsia="楷体" w:hAnsi="楷体" w:hint="default"/>
                <w:sz w:val="18"/>
                <w:szCs w:val="18"/>
                <w:lang w:eastAsia="zh-CN"/>
              </w:rPr>
              <w:t>B</w:t>
            </w:r>
            <w:r>
              <w:rPr>
                <w:rFonts w:ascii="楷体" w:cs="楷体" w:eastAsia="楷体" w:hAnsi="楷体" w:hint="default"/>
                <w:sz w:val="18"/>
                <w:szCs w:val="18"/>
                <w:lang w:eastAsia="zh-CN"/>
              </w:rPr>
              <w:t>6</w:t>
            </w:r>
            <w:r>
              <w:rPr>
                <w:rFonts w:ascii="楷体" w:cs="楷体" w:eastAsia="楷体" w:hAnsi="楷体" w:hint="default"/>
                <w:sz w:val="18"/>
                <w:szCs w:val="18"/>
                <w:lang w:eastAsia="zh-CN"/>
              </w:rPr>
              <w:t>创建数据分析微模型</w:t>
            </w:r>
          </w:p>
          <w:p>
            <w:pPr>
              <w:pStyle w:val="style0"/>
              <w:jc w:val="left"/>
              <w:rPr/>
            </w:pPr>
            <w:r>
              <w:rPr>
                <w:rFonts w:ascii="楷体" w:cs="楷体" w:eastAsia="楷体" w:hAnsi="楷体" w:hint="default"/>
                <w:sz w:val="18"/>
                <w:szCs w:val="18"/>
                <w:lang w:eastAsia="zh-CN"/>
              </w:rPr>
              <w:t>G</w:t>
            </w:r>
            <w:r>
              <w:rPr>
                <w:rFonts w:ascii="楷体" w:cs="楷体" w:eastAsia="楷体" w:hAnsi="楷体" w:hint="default"/>
                <w:sz w:val="18"/>
                <w:szCs w:val="18"/>
                <w:lang w:eastAsia="zh-CN"/>
              </w:rPr>
              <w:t>8</w:t>
            </w:r>
            <w:r>
              <w:rPr>
                <w:rFonts w:ascii="楷体" w:cs="楷体" w:eastAsia="楷体" w:hAnsi="楷体" w:hint="default"/>
                <w:sz w:val="18"/>
                <w:szCs w:val="18"/>
                <w:lang w:eastAsia="zh-CN"/>
              </w:rPr>
              <w:t>技术与教学深度融合的方法</w:t>
            </w:r>
          </w:p>
          <w:p>
            <w:pPr>
              <w:pStyle w:val="style0"/>
              <w:autoSpaceDE w:val="false"/>
              <w:autoSpaceDN w:val="false"/>
              <w:spacing w:before="98"/>
              <w:jc w:val="left"/>
              <w:rPr/>
            </w:pPr>
            <w:r>
              <w:rPr>
                <w:rFonts w:ascii="楷体" w:cs="楷体" w:eastAsia="楷体" w:hAnsi="楷体" w:hint="default"/>
                <w:sz w:val="18"/>
                <w:szCs w:val="18"/>
                <w:lang w:eastAsia="zh-CN"/>
              </w:rPr>
              <w:t>G4</w:t>
            </w:r>
            <w:r>
              <w:rPr>
                <w:rFonts w:ascii="楷体" w:cs="楷体" w:eastAsia="楷体" w:hAnsi="楷体" w:hint="default"/>
                <w:sz w:val="18"/>
                <w:szCs w:val="18"/>
                <w:lang w:eastAsia="zh-CN"/>
              </w:rPr>
              <w:t>专业在线调查问卷——问卷星</w:t>
            </w:r>
          </w:p>
        </w:tc>
        <w:tc>
          <w:tcPr>
            <w:tcW w:w="924" w:type="dxa"/>
            <w:tcBorders>
              <w:top w:val="single" w:sz="4" w:space="0" w:color="auto"/>
              <w:left w:val="single" w:sz="4" w:space="0" w:color="auto"/>
              <w:bottom w:val="single" w:sz="4" w:space="0" w:color="auto"/>
              <w:right w:val="single" w:sz="4" w:space="0" w:color="auto"/>
            </w:tcBorders>
            <w:vAlign w:val="center"/>
          </w:tcPr>
          <w:p>
            <w:pPr>
              <w:pStyle w:val="style0"/>
              <w:jc w:val="left"/>
              <w:rPr/>
            </w:pPr>
            <w:r>
              <w:rPr>
                <w:rFonts w:ascii="楷体" w:cs="楷体" w:eastAsia="楷体" w:hAnsi="楷体" w:hint="default"/>
                <w:sz w:val="18"/>
                <w:szCs w:val="18"/>
                <w:lang w:eastAsia="zh-CN"/>
              </w:rPr>
              <w:t>组长：</w:t>
            </w:r>
            <w:r>
              <w:rPr>
                <w:rFonts w:ascii="楷体" w:cs="楷体" w:eastAsia="楷体" w:hAnsi="楷体" w:hint="default"/>
                <w:sz w:val="18"/>
                <w:szCs w:val="18"/>
                <w:lang w:eastAsia="zh-CN"/>
              </w:rPr>
              <w:t>邓照立</w:t>
            </w:r>
          </w:p>
          <w:p>
            <w:pPr>
              <w:pStyle w:val="style0"/>
              <w:jc w:val="left"/>
              <w:rPr/>
            </w:pPr>
            <w:r>
              <w:rPr>
                <w:rFonts w:ascii="楷体" w:cs="楷体" w:eastAsia="楷体" w:hAnsi="楷体" w:hint="default"/>
                <w:sz w:val="18"/>
                <w:szCs w:val="18"/>
                <w:lang w:eastAsia="zh-CN"/>
              </w:rPr>
              <w:t>数学科组全体成员</w:t>
            </w:r>
          </w:p>
          <w:p>
            <w:pPr>
              <w:pStyle w:val="style0"/>
              <w:autoSpaceDE w:val="false"/>
              <w:autoSpaceDN w:val="false"/>
              <w:spacing w:before="98"/>
              <w:jc w:val="center"/>
              <w:rPr/>
            </w:pPr>
            <w:r>
              <w:rPr>
                <w:rFonts w:ascii="楷体" w:cs="楷体" w:eastAsia="楷体" w:hAnsi="楷体" w:hint="default"/>
                <w:sz w:val="18"/>
                <w:szCs w:val="18"/>
                <w:lang w:eastAsia="zh-CN"/>
              </w:rPr>
              <w:t>技术指导：</w:t>
            </w:r>
            <w:r>
              <w:rPr>
                <w:rFonts w:ascii="楷体" w:cs="楷体" w:eastAsia="楷体" w:hAnsi="楷体" w:hint="default"/>
                <w:sz w:val="18"/>
                <w:szCs w:val="18"/>
                <w:lang w:eastAsia="zh-CN"/>
              </w:rPr>
              <w:t>雷芝贞</w:t>
            </w:r>
            <w:r>
              <w:rPr>
                <w:rFonts w:ascii="楷体" w:cs="楷体" w:eastAsia="楷体" w:hAnsi="楷体" w:hint="default"/>
                <w:sz w:val="18"/>
                <w:szCs w:val="18"/>
                <w:lang w:eastAsia="zh-CN"/>
              </w:rPr>
              <w:t>及</w:t>
            </w:r>
            <w:r>
              <w:rPr>
                <w:rFonts w:ascii="楷体" w:cs="楷体" w:eastAsia="楷体" w:hAnsi="楷体" w:hint="default"/>
                <w:sz w:val="18"/>
                <w:szCs w:val="18"/>
                <w:lang w:eastAsia="zh-CN"/>
              </w:rPr>
              <w:t>信息科组</w:t>
            </w:r>
          </w:p>
        </w:tc>
      </w:tr>
      <w:tr>
        <w:tblPrEx/>
        <w:trPr>
          <w:cantSplit w:val="false"/>
          <w:tblHeader w:val="false"/>
          <w:jc w:val="left"/>
        </w:trPr>
        <w:tc>
          <w:tcPr>
            <w:tcW w:w="509" w:type="dxa"/>
            <w:tcBorders>
              <w:top w:val="single" w:sz="4" w:space="0" w:color="auto"/>
              <w:left w:val="single" w:sz="4" w:space="0" w:color="auto"/>
              <w:bottom w:val="single" w:sz="4" w:space="0" w:color="auto"/>
              <w:right w:val="single" w:sz="4" w:space="0" w:color="auto"/>
            </w:tcBorders>
            <w:vAlign w:val="center"/>
          </w:tcPr>
          <w:p>
            <w:pPr>
              <w:pStyle w:val="style0"/>
              <w:autoSpaceDE w:val="false"/>
              <w:autoSpaceDN w:val="false"/>
              <w:spacing w:before="98"/>
              <w:rPr/>
            </w:pPr>
            <w:r>
              <w:rPr>
                <w:rFonts w:ascii="楷体" w:cs="楷体" w:eastAsia="楷体" w:hAnsi="楷体" w:hint="default"/>
                <w:sz w:val="18"/>
                <w:szCs w:val="18"/>
                <w:lang w:bidi="zh-CN"/>
              </w:rPr>
              <w:t>中学英语</w:t>
            </w:r>
          </w:p>
        </w:tc>
        <w:tc>
          <w:tcPr>
            <w:tcW w:w="851" w:type="dxa"/>
            <w:tcBorders>
              <w:top w:val="single" w:sz="4" w:space="0" w:color="auto"/>
              <w:left w:val="single" w:sz="4" w:space="0" w:color="auto"/>
              <w:bottom w:val="single" w:sz="4" w:space="0" w:color="auto"/>
              <w:right w:val="single" w:sz="4" w:space="0" w:color="auto"/>
            </w:tcBorders>
            <w:vAlign w:val="center"/>
          </w:tcPr>
          <w:p>
            <w:pPr>
              <w:pStyle w:val="style0"/>
              <w:autoSpaceDE w:val="false"/>
              <w:autoSpaceDN w:val="false"/>
              <w:spacing w:before="98"/>
              <w:jc w:val="center"/>
              <w:rPr/>
            </w:pPr>
            <w:r>
              <w:rPr>
                <w:rFonts w:ascii="楷体" w:cs="楷体" w:eastAsia="楷体" w:hAnsi="楷体" w:hint="default"/>
                <w:sz w:val="18"/>
                <w:szCs w:val="18"/>
                <w:lang w:bidi="zh-CN" w:eastAsia="zh-CN"/>
              </w:rPr>
              <w:t>基于学习数据的适应性下初中英语教学目标有效达成的研究</w:t>
            </w:r>
          </w:p>
        </w:tc>
        <w:tc>
          <w:tcPr>
            <w:tcW w:w="1814" w:type="dxa"/>
            <w:tcBorders>
              <w:top w:val="single" w:sz="4" w:space="0" w:color="auto"/>
              <w:left w:val="single" w:sz="4" w:space="0" w:color="auto"/>
              <w:bottom w:val="single" w:sz="4" w:space="0" w:color="auto"/>
              <w:right w:val="single" w:sz="4" w:space="0" w:color="auto"/>
            </w:tcBorders>
            <w:vAlign w:val="center"/>
          </w:tcPr>
          <w:p>
            <w:pPr>
              <w:pStyle w:val="style0"/>
              <w:autoSpaceDE w:val="false"/>
              <w:autoSpaceDN w:val="false"/>
              <w:spacing w:before="98"/>
              <w:jc w:val="center"/>
              <w:rPr/>
            </w:pPr>
            <w:r>
              <w:rPr>
                <w:rFonts w:ascii="楷体" w:cs="楷体" w:eastAsia="楷体" w:hAnsi="楷体" w:hint="default"/>
                <w:sz w:val="18"/>
                <w:szCs w:val="18"/>
                <w:lang w:bidi="zh-CN" w:eastAsia="zh-CN"/>
              </w:rPr>
              <w:t>形成比较稳定的、支持“一对一”数字化学习与初中教学目标达成深度融合的教学模式；构建适合初中英语教学的“一对一”数字化学习环境，包括课前课中及课后的学习资源和平台；提高学生语</w:t>
            </w:r>
            <w:r>
              <w:rPr>
                <w:rFonts w:ascii="楷体" w:cs="楷体" w:eastAsia="楷体" w:hAnsi="楷体" w:hint="default"/>
                <w:sz w:val="18"/>
                <w:szCs w:val="18"/>
                <w:lang w:bidi="zh-CN" w:eastAsia="zh-CN"/>
              </w:rPr>
              <w:t>篇意识</w:t>
            </w:r>
            <w:r>
              <w:rPr>
                <w:rFonts w:ascii="楷体" w:cs="楷体" w:eastAsia="楷体" w:hAnsi="楷体" w:hint="default"/>
                <w:sz w:val="18"/>
                <w:szCs w:val="18"/>
                <w:lang w:bidi="zh-CN" w:eastAsia="zh-CN"/>
              </w:rPr>
              <w:t>及综合语言运用能力。</w:t>
            </w:r>
          </w:p>
        </w:tc>
        <w:tc>
          <w:tcPr>
            <w:tcW w:w="806" w:type="dxa"/>
            <w:tcBorders>
              <w:top w:val="single" w:sz="4" w:space="0" w:color="auto"/>
              <w:left w:val="single" w:sz="4" w:space="0" w:color="auto"/>
              <w:bottom w:val="single" w:sz="4" w:space="0" w:color="auto"/>
              <w:right w:val="single" w:sz="4" w:space="0" w:color="auto"/>
            </w:tcBorders>
            <w:vAlign w:val="center"/>
          </w:tcPr>
          <w:p>
            <w:pPr>
              <w:pStyle w:val="style0"/>
              <w:autoSpaceDE w:val="false"/>
              <w:autoSpaceDN w:val="false"/>
              <w:spacing w:before="98"/>
              <w:jc w:val="center"/>
              <w:rPr/>
            </w:pPr>
            <w:r>
              <w:rPr>
                <w:rFonts w:ascii="楷体" w:cs="楷体" w:eastAsia="楷体" w:hAnsi="楷体" w:hint="default"/>
                <w:sz w:val="18"/>
                <w:szCs w:val="18"/>
                <w:lang w:bidi="zh-CN"/>
              </w:rPr>
              <w:t>优化教学</w:t>
            </w:r>
            <w:r>
              <w:rPr>
                <w:rFonts w:ascii="楷体" w:cs="楷体" w:eastAsia="楷体" w:hAnsi="楷体" w:hint="default"/>
                <w:sz w:val="18"/>
                <w:szCs w:val="18"/>
                <w:lang w:bidi="zh-CN"/>
              </w:rPr>
              <w:t>—</w:t>
            </w:r>
            <w:r>
              <w:rPr>
                <w:rFonts w:ascii="楷体" w:cs="楷体" w:eastAsia="楷体" w:hAnsi="楷体" w:hint="default"/>
                <w:sz w:val="18"/>
                <w:szCs w:val="18"/>
                <w:lang w:bidi="zh-CN"/>
              </w:rPr>
              <w:t>深度融合</w:t>
            </w:r>
          </w:p>
        </w:tc>
        <w:tc>
          <w:tcPr>
            <w:tcW w:w="2400" w:type="dxa"/>
            <w:tcBorders>
              <w:top w:val="single" w:sz="4" w:space="0" w:color="auto"/>
              <w:left w:val="single" w:sz="4" w:space="0" w:color="auto"/>
              <w:bottom w:val="single" w:sz="4" w:space="0" w:color="auto"/>
              <w:right w:val="single" w:sz="4" w:space="0" w:color="auto"/>
            </w:tcBorders>
            <w:vAlign w:val="center"/>
          </w:tcPr>
          <w:p>
            <w:pPr>
              <w:pStyle w:val="style0"/>
              <w:autoSpaceDE w:val="false"/>
              <w:autoSpaceDN w:val="false"/>
              <w:spacing w:before="98"/>
              <w:jc w:val="left"/>
              <w:rPr/>
            </w:pPr>
            <w:r>
              <w:rPr>
                <w:rFonts w:ascii="楷体" w:cs="楷体" w:eastAsia="楷体" w:hAnsi="楷体" w:hint="default"/>
                <w:sz w:val="18"/>
                <w:szCs w:val="18"/>
                <w:lang w:bidi="zh-CN" w:eastAsia="zh-CN"/>
              </w:rPr>
              <w:t>G</w:t>
            </w:r>
            <w:r>
              <w:rPr>
                <w:rFonts w:ascii="楷体" w:cs="楷体" w:eastAsia="楷体" w:hAnsi="楷体" w:hint="default"/>
                <w:sz w:val="18"/>
                <w:szCs w:val="18"/>
                <w:lang w:bidi="zh-CN" w:eastAsia="zh-CN"/>
              </w:rPr>
              <w:t>4</w:t>
            </w:r>
            <w:r>
              <w:rPr>
                <w:rFonts w:ascii="楷体" w:cs="楷体" w:eastAsia="楷体" w:hAnsi="楷体" w:hint="default"/>
                <w:sz w:val="18"/>
                <w:szCs w:val="18"/>
                <w:lang w:bidi="zh-CN" w:eastAsia="zh-CN"/>
              </w:rPr>
              <w:t>技术支持下的学情分析</w:t>
            </w:r>
          </w:p>
          <w:p>
            <w:pPr>
              <w:pStyle w:val="style0"/>
              <w:autoSpaceDE w:val="false"/>
              <w:autoSpaceDN w:val="false"/>
              <w:spacing w:before="98"/>
              <w:jc w:val="left"/>
              <w:rPr/>
            </w:pPr>
            <w:r>
              <w:rPr>
                <w:rFonts w:ascii="楷体" w:cs="楷体" w:eastAsia="楷体" w:hAnsi="楷体" w:hint="default"/>
                <w:sz w:val="18"/>
                <w:szCs w:val="18"/>
                <w:lang w:bidi="zh-CN" w:eastAsia="zh-CN"/>
              </w:rPr>
              <w:t>G4基于数据的学情</w:t>
            </w:r>
            <w:r>
              <w:rPr>
                <w:rFonts w:ascii="楷体" w:cs="楷体" w:eastAsia="楷体" w:hAnsi="楷体" w:hint="default"/>
                <w:sz w:val="18"/>
                <w:szCs w:val="18"/>
                <w:lang w:bidi="zh-CN" w:eastAsia="zh-CN"/>
              </w:rPr>
              <w:t>分析</w:t>
            </w:r>
          </w:p>
          <w:p>
            <w:pPr>
              <w:pStyle w:val="style0"/>
              <w:autoSpaceDE w:val="false"/>
              <w:autoSpaceDN w:val="false"/>
              <w:spacing w:before="98"/>
              <w:jc w:val="left"/>
              <w:rPr/>
            </w:pPr>
            <w:r>
              <w:rPr>
                <w:rFonts w:ascii="楷体" w:cs="楷体" w:eastAsia="楷体" w:hAnsi="楷体" w:hint="default"/>
                <w:sz w:val="18"/>
                <w:szCs w:val="18"/>
                <w:lang w:bidi="zh-CN" w:eastAsia="zh-CN"/>
              </w:rPr>
              <w:t>B4支持学生创造性学习与表达</w:t>
            </w:r>
          </w:p>
          <w:p>
            <w:pPr>
              <w:pStyle w:val="style0"/>
              <w:autoSpaceDE w:val="false"/>
              <w:autoSpaceDN w:val="false"/>
              <w:spacing w:before="98"/>
              <w:jc w:val="left"/>
              <w:rPr/>
            </w:pPr>
            <w:r>
              <w:rPr>
                <w:rFonts w:ascii="楷体" w:cs="楷体" w:eastAsia="楷体" w:hAnsi="楷体" w:hint="default"/>
                <w:sz w:val="18"/>
                <w:szCs w:val="18"/>
                <w:lang w:bidi="zh-CN" w:eastAsia="zh-CN"/>
              </w:rPr>
              <w:t>G6电子白板的基础应用</w:t>
            </w:r>
          </w:p>
          <w:p>
            <w:pPr>
              <w:pStyle w:val="style0"/>
              <w:autoSpaceDE w:val="false"/>
              <w:autoSpaceDN w:val="false"/>
              <w:spacing w:before="98"/>
              <w:jc w:val="left"/>
              <w:rPr/>
            </w:pPr>
            <w:r>
              <w:rPr>
                <w:rFonts w:ascii="楷体" w:cs="楷体" w:eastAsia="楷体" w:hAnsi="楷体" w:hint="default"/>
                <w:sz w:val="18"/>
                <w:szCs w:val="18"/>
                <w:lang w:bidi="zh-CN" w:eastAsia="zh-CN"/>
              </w:rPr>
              <w:t>G7智慧教育背景下教研活动组织或者参与</w:t>
            </w:r>
          </w:p>
        </w:tc>
        <w:tc>
          <w:tcPr>
            <w:tcW w:w="924" w:type="dxa"/>
            <w:tcBorders>
              <w:top w:val="single" w:sz="4" w:space="0" w:color="auto"/>
              <w:left w:val="single" w:sz="4" w:space="0" w:color="auto"/>
              <w:bottom w:val="single" w:sz="4" w:space="0" w:color="auto"/>
              <w:right w:val="single" w:sz="4" w:space="0" w:color="auto"/>
            </w:tcBorders>
            <w:vAlign w:val="center"/>
          </w:tcPr>
          <w:p>
            <w:pPr>
              <w:pStyle w:val="style0"/>
              <w:autoSpaceDE w:val="false"/>
              <w:autoSpaceDN w:val="false"/>
              <w:spacing w:before="98"/>
              <w:jc w:val="center"/>
              <w:rPr/>
            </w:pPr>
            <w:r>
              <w:rPr>
                <w:rFonts w:ascii="楷体" w:cs="楷体" w:eastAsia="楷体" w:hAnsi="楷体" w:hint="default"/>
                <w:sz w:val="18"/>
                <w:szCs w:val="18"/>
                <w:lang w:bidi="zh-CN" w:eastAsia="zh-CN"/>
              </w:rPr>
              <w:t>组长：</w:t>
            </w:r>
            <w:r>
              <w:rPr>
                <w:rFonts w:ascii="楷体" w:cs="楷体" w:eastAsia="楷体" w:hAnsi="楷体" w:hint="default"/>
                <w:sz w:val="18"/>
                <w:szCs w:val="18"/>
                <w:lang w:bidi="zh-CN" w:eastAsia="zh-CN"/>
              </w:rPr>
              <w:t>劳</w:t>
            </w:r>
            <w:r>
              <w:rPr>
                <w:rFonts w:ascii="楷体" w:cs="楷体" w:eastAsia="楷体" w:hAnsi="楷体" w:hint="default"/>
                <w:sz w:val="18"/>
                <w:szCs w:val="18"/>
                <w:lang w:bidi="zh-CN" w:eastAsia="zh-CN"/>
              </w:rPr>
              <w:t>瑞芬</w:t>
            </w:r>
          </w:p>
          <w:p>
            <w:pPr>
              <w:pStyle w:val="style0"/>
              <w:autoSpaceDE w:val="false"/>
              <w:autoSpaceDN w:val="false"/>
              <w:spacing w:before="98"/>
              <w:jc w:val="center"/>
              <w:rPr/>
            </w:pPr>
            <w:r>
              <w:rPr>
                <w:rFonts w:ascii="楷体" w:cs="楷体" w:eastAsia="楷体" w:hAnsi="楷体" w:hint="default"/>
                <w:sz w:val="18"/>
                <w:szCs w:val="18"/>
                <w:lang w:bidi="zh-CN" w:eastAsia="zh-CN"/>
              </w:rPr>
              <w:t>英语科组全体成员</w:t>
            </w:r>
          </w:p>
          <w:p>
            <w:pPr>
              <w:pStyle w:val="style0"/>
              <w:ind w:firstLine="360"/>
              <w:jc w:val="left"/>
              <w:rPr/>
            </w:pPr>
            <w:r>
              <w:rPr>
                <w:rFonts w:ascii="楷体" w:cs="楷体" w:eastAsia="楷体" w:hAnsi="楷体" w:hint="default"/>
                <w:sz w:val="18"/>
                <w:szCs w:val="18"/>
                <w:lang w:bidi="zh-CN" w:eastAsia="zh-CN"/>
              </w:rPr>
              <w:t>技术指导：</w:t>
            </w:r>
            <w:r>
              <w:rPr>
                <w:rFonts w:ascii="楷体" w:cs="楷体" w:eastAsia="楷体" w:hAnsi="楷体" w:hint="default"/>
                <w:sz w:val="18"/>
                <w:szCs w:val="18"/>
                <w:lang w:bidi="zh-CN" w:eastAsia="zh-CN"/>
              </w:rPr>
              <w:t>任诗敏</w:t>
            </w:r>
            <w:r>
              <w:rPr>
                <w:rFonts w:ascii="楷体" w:cs="楷体" w:eastAsia="楷体" w:hAnsi="楷体" w:hint="default"/>
                <w:sz w:val="18"/>
                <w:szCs w:val="18"/>
                <w:lang w:eastAsia="zh-CN"/>
              </w:rPr>
              <w:t>及</w:t>
            </w:r>
            <w:r>
              <w:rPr>
                <w:rFonts w:ascii="楷体" w:cs="楷体" w:eastAsia="楷体" w:hAnsi="楷体" w:hint="default"/>
                <w:sz w:val="18"/>
                <w:szCs w:val="18"/>
                <w:lang w:eastAsia="zh-CN"/>
              </w:rPr>
              <w:t>信息科组</w:t>
            </w:r>
          </w:p>
          <w:p>
            <w:pPr>
              <w:pStyle w:val="style0"/>
              <w:autoSpaceDE w:val="false"/>
              <w:autoSpaceDN w:val="false"/>
              <w:spacing w:before="98"/>
              <w:jc w:val="center"/>
              <w:rPr/>
            </w:pPr>
          </w:p>
        </w:tc>
      </w:tr>
      <w:tr>
        <w:tblPrEx/>
        <w:trPr>
          <w:cantSplit w:val="false"/>
          <w:tblHeader w:val="false"/>
          <w:jc w:val="left"/>
        </w:trPr>
        <w:tc>
          <w:tcPr>
            <w:tcW w:w="509" w:type="dxa"/>
            <w:tcBorders>
              <w:top w:val="single" w:sz="4" w:space="0" w:color="auto"/>
              <w:left w:val="single" w:sz="4" w:space="0" w:color="auto"/>
              <w:bottom w:val="single" w:sz="4" w:space="0" w:color="auto"/>
              <w:right w:val="single" w:sz="4" w:space="0" w:color="auto"/>
            </w:tcBorders>
            <w:vAlign w:val="center"/>
          </w:tcPr>
          <w:p>
            <w:pPr>
              <w:pStyle w:val="style0"/>
              <w:autoSpaceDE w:val="false"/>
              <w:autoSpaceDN w:val="false"/>
              <w:spacing w:before="98"/>
              <w:rPr/>
            </w:pPr>
            <w:r>
              <w:rPr>
                <w:rFonts w:ascii="楷体" w:cs="楷体" w:eastAsia="楷体" w:hAnsi="楷体" w:hint="default"/>
                <w:sz w:val="18"/>
                <w:szCs w:val="18"/>
                <w:lang w:bidi="zh-CN"/>
              </w:rPr>
              <w:t>中学道德与法治</w:t>
            </w:r>
          </w:p>
        </w:tc>
        <w:tc>
          <w:tcPr>
            <w:tcW w:w="851" w:type="dxa"/>
            <w:tcBorders>
              <w:top w:val="single" w:sz="4" w:space="0" w:color="auto"/>
              <w:left w:val="single" w:sz="4" w:space="0" w:color="auto"/>
              <w:bottom w:val="single" w:sz="4" w:space="0" w:color="auto"/>
              <w:right w:val="single" w:sz="4" w:space="0" w:color="auto"/>
            </w:tcBorders>
            <w:vAlign w:val="center"/>
          </w:tcPr>
          <w:p>
            <w:pPr>
              <w:pStyle w:val="style0"/>
              <w:autoSpaceDE w:val="false"/>
              <w:autoSpaceDN w:val="false"/>
              <w:spacing w:before="98"/>
              <w:jc w:val="center"/>
              <w:rPr/>
            </w:pPr>
            <w:r>
              <w:rPr>
                <w:rFonts w:ascii="楷体" w:cs="楷体" w:eastAsia="楷体" w:hAnsi="楷体" w:hint="default"/>
                <w:sz w:val="18"/>
                <w:szCs w:val="18"/>
                <w:lang w:val="zh-CN" w:bidi="zh-CN" w:eastAsia="zh-CN"/>
              </w:rPr>
              <w:t>中学道德与法治智慧课堂的构建与实践</w:t>
            </w:r>
          </w:p>
        </w:tc>
        <w:tc>
          <w:tcPr>
            <w:tcW w:w="1814" w:type="dxa"/>
            <w:tcBorders>
              <w:top w:val="single" w:sz="4" w:space="0" w:color="auto"/>
              <w:left w:val="single" w:sz="4" w:space="0" w:color="auto"/>
              <w:bottom w:val="single" w:sz="4" w:space="0" w:color="auto"/>
              <w:right w:val="single" w:sz="4" w:space="0" w:color="auto"/>
            </w:tcBorders>
            <w:vAlign w:val="center"/>
          </w:tcPr>
          <w:p>
            <w:pPr>
              <w:pStyle w:val="style0"/>
              <w:autoSpaceDE w:val="false"/>
              <w:autoSpaceDN w:val="false"/>
              <w:spacing w:before="98"/>
              <w:jc w:val="center"/>
              <w:rPr/>
            </w:pPr>
            <w:r>
              <w:rPr>
                <w:rFonts w:ascii="楷体" w:cs="楷体" w:eastAsia="楷体" w:hAnsi="楷体" w:hint="default"/>
                <w:sz w:val="18"/>
                <w:szCs w:val="18"/>
                <w:lang w:val="zh-CN" w:bidi="zh-CN" w:eastAsia="zh-CN"/>
              </w:rPr>
              <w:t>在“互联网+”的大背景下，抓住新技术发展的机遇，利用大数据、物联网、</w:t>
            </w:r>
            <w:r>
              <w:rPr>
                <w:rFonts w:ascii="楷体" w:cs="楷体" w:eastAsia="楷体" w:hAnsi="楷体" w:hint="default"/>
                <w:sz w:val="18"/>
                <w:szCs w:val="18"/>
                <w:lang w:val="zh-CN" w:bidi="zh-CN" w:eastAsia="zh-CN"/>
              </w:rPr>
              <w:t>云计算</w:t>
            </w:r>
            <w:r>
              <w:rPr>
                <w:rFonts w:ascii="楷体" w:cs="楷体" w:eastAsia="楷体" w:hAnsi="楷体" w:hint="default"/>
                <w:sz w:val="18"/>
                <w:szCs w:val="18"/>
                <w:lang w:val="zh-CN" w:bidi="zh-CN" w:eastAsia="zh-CN"/>
              </w:rPr>
              <w:t>等新一代信息技术手段，借助移动终端设备，结合教师的教育智慧，将技术载体、教师和学生、课堂活动三部分融合创新，形成个性化、智能化的道法学科高效教学模式，最终实现全体学生个性、</w:t>
            </w:r>
            <w:r>
              <w:rPr>
                <w:rFonts w:ascii="楷体" w:cs="楷体" w:eastAsia="楷体" w:hAnsi="楷体" w:hint="default"/>
                <w:sz w:val="18"/>
                <w:szCs w:val="18"/>
                <w:lang w:val="zh-CN" w:bidi="zh-CN" w:eastAsia="zh-CN"/>
              </w:rPr>
              <w:t>智慧的发展，落实立德树人的根本目标。</w:t>
            </w:r>
          </w:p>
        </w:tc>
        <w:tc>
          <w:tcPr>
            <w:tcW w:w="806" w:type="dxa"/>
            <w:tcBorders>
              <w:top w:val="single" w:sz="4" w:space="0" w:color="auto"/>
              <w:left w:val="single" w:sz="4" w:space="0" w:color="auto"/>
              <w:bottom w:val="single" w:sz="4" w:space="0" w:color="auto"/>
              <w:right w:val="single" w:sz="4" w:space="0" w:color="auto"/>
            </w:tcBorders>
            <w:vAlign w:val="center"/>
          </w:tcPr>
          <w:p>
            <w:pPr>
              <w:pStyle w:val="style0"/>
              <w:autoSpaceDE w:val="false"/>
              <w:autoSpaceDN w:val="false"/>
              <w:spacing w:before="98"/>
              <w:jc w:val="center"/>
              <w:rPr/>
            </w:pPr>
            <w:r>
              <w:rPr>
                <w:rFonts w:ascii="楷体" w:cs="楷体" w:eastAsia="楷体" w:hAnsi="楷体" w:hint="default"/>
                <w:sz w:val="18"/>
                <w:szCs w:val="18"/>
              </w:rPr>
              <w:t>优化教学</w:t>
            </w:r>
            <w:r>
              <w:rPr>
                <w:rFonts w:ascii="楷体" w:cs="楷体" w:eastAsia="楷体" w:hAnsi="楷体" w:hint="default"/>
                <w:sz w:val="18"/>
                <w:szCs w:val="18"/>
              </w:rPr>
              <w:t>—</w:t>
            </w:r>
            <w:r>
              <w:rPr>
                <w:rFonts w:ascii="楷体" w:cs="楷体" w:eastAsia="楷体" w:hAnsi="楷体" w:hint="default"/>
                <w:sz w:val="18"/>
                <w:szCs w:val="18"/>
              </w:rPr>
              <w:t>深度融合</w:t>
            </w:r>
          </w:p>
        </w:tc>
        <w:tc>
          <w:tcPr>
            <w:tcW w:w="2400" w:type="dxa"/>
            <w:tcBorders>
              <w:top w:val="single" w:sz="4" w:space="0" w:color="auto"/>
              <w:left w:val="single" w:sz="4" w:space="0" w:color="auto"/>
              <w:bottom w:val="single" w:sz="4" w:space="0" w:color="auto"/>
              <w:right w:val="single" w:sz="4" w:space="0" w:color="auto"/>
            </w:tcBorders>
            <w:vAlign w:val="center"/>
          </w:tcPr>
          <w:p>
            <w:pPr>
              <w:pStyle w:val="style0"/>
              <w:autoSpaceDE w:val="false"/>
              <w:autoSpaceDN w:val="false"/>
              <w:spacing w:before="98"/>
              <w:jc w:val="left"/>
              <w:rPr/>
            </w:pPr>
            <w:r>
              <w:rPr>
                <w:rFonts w:ascii="楷体" w:cs="楷体" w:eastAsia="楷体" w:hAnsi="楷体" w:hint="default"/>
                <w:sz w:val="18"/>
                <w:szCs w:val="18"/>
                <w:lang w:eastAsia="zh-CN"/>
              </w:rPr>
              <w:t>G4技术支持的学情分析</w:t>
            </w:r>
          </w:p>
          <w:p>
            <w:pPr>
              <w:pStyle w:val="style0"/>
              <w:autoSpaceDE w:val="false"/>
              <w:autoSpaceDN w:val="false"/>
              <w:spacing w:before="98"/>
              <w:jc w:val="left"/>
              <w:rPr/>
            </w:pPr>
            <w:r>
              <w:rPr>
                <w:rFonts w:ascii="楷体" w:cs="楷体" w:eastAsia="楷体" w:hAnsi="楷体" w:hint="default"/>
                <w:sz w:val="18"/>
                <w:szCs w:val="18"/>
                <w:lang w:val="zh-CN" w:bidi="zh-CN" w:eastAsia="zh-CN"/>
              </w:rPr>
              <w:t>B1跨学科学习活动设计</w:t>
            </w:r>
          </w:p>
          <w:p>
            <w:pPr>
              <w:pStyle w:val="style0"/>
              <w:autoSpaceDE w:val="false"/>
              <w:autoSpaceDN w:val="false"/>
              <w:spacing w:before="98"/>
              <w:jc w:val="left"/>
              <w:rPr/>
            </w:pPr>
            <w:r>
              <w:rPr>
                <w:rFonts w:ascii="楷体" w:cs="楷体" w:eastAsia="楷体" w:hAnsi="楷体" w:hint="default"/>
                <w:sz w:val="18"/>
                <w:szCs w:val="18"/>
                <w:lang w:val="zh-CN" w:bidi="zh-CN" w:eastAsia="zh-CN"/>
              </w:rPr>
              <w:t>B4支持学生创造性学习与表达</w:t>
            </w:r>
          </w:p>
          <w:p>
            <w:pPr>
              <w:pStyle w:val="style0"/>
              <w:autoSpaceDE w:val="false"/>
              <w:autoSpaceDN w:val="false"/>
              <w:spacing w:before="98"/>
              <w:jc w:val="left"/>
              <w:rPr/>
            </w:pPr>
            <w:r>
              <w:rPr>
                <w:rFonts w:ascii="楷体" w:cs="楷体" w:eastAsia="楷体" w:hAnsi="楷体" w:hint="default"/>
                <w:sz w:val="18"/>
                <w:szCs w:val="18"/>
                <w:lang w:eastAsia="zh-CN"/>
              </w:rPr>
              <w:t>B6应用或创建数据分析模型</w:t>
            </w:r>
          </w:p>
          <w:p>
            <w:pPr>
              <w:pStyle w:val="style0"/>
              <w:autoSpaceDE w:val="false"/>
              <w:autoSpaceDN w:val="false"/>
              <w:spacing w:before="98"/>
              <w:jc w:val="left"/>
              <w:rPr/>
            </w:pPr>
            <w:r>
              <w:rPr>
                <w:rFonts w:ascii="楷体" w:cs="楷体" w:eastAsia="楷体" w:hAnsi="楷体" w:hint="default"/>
                <w:sz w:val="18"/>
                <w:szCs w:val="18"/>
                <w:lang w:eastAsia="zh-CN"/>
              </w:rPr>
              <w:t>G7智慧教育背景下教研活动组织或者参与</w:t>
            </w:r>
          </w:p>
        </w:tc>
        <w:tc>
          <w:tcPr>
            <w:tcW w:w="924" w:type="dxa"/>
            <w:tcBorders>
              <w:top w:val="single" w:sz="4" w:space="0" w:color="auto"/>
              <w:left w:val="single" w:sz="4" w:space="0" w:color="auto"/>
              <w:bottom w:val="single" w:sz="4" w:space="0" w:color="auto"/>
              <w:right w:val="single" w:sz="4" w:space="0" w:color="auto"/>
            </w:tcBorders>
            <w:vAlign w:val="center"/>
          </w:tcPr>
          <w:p>
            <w:pPr>
              <w:pStyle w:val="style0"/>
              <w:jc w:val="left"/>
              <w:rPr/>
            </w:pPr>
            <w:r>
              <w:rPr>
                <w:rFonts w:ascii="楷体" w:cs="楷体" w:eastAsia="楷体" w:hAnsi="楷体" w:hint="default"/>
                <w:sz w:val="18"/>
                <w:szCs w:val="18"/>
                <w:lang w:eastAsia="zh-CN"/>
              </w:rPr>
              <w:t>组长：邓健忠</w:t>
            </w:r>
          </w:p>
          <w:p>
            <w:pPr>
              <w:pStyle w:val="style0"/>
              <w:autoSpaceDE w:val="false"/>
              <w:autoSpaceDN w:val="false"/>
              <w:spacing w:before="98"/>
              <w:rPr/>
            </w:pPr>
            <w:r>
              <w:rPr>
                <w:rFonts w:ascii="楷体" w:cs="楷体" w:eastAsia="楷体" w:hAnsi="楷体" w:hint="default"/>
                <w:sz w:val="18"/>
                <w:szCs w:val="18"/>
                <w:lang w:eastAsia="zh-CN"/>
              </w:rPr>
              <w:t>道德与法治科组全体成员</w:t>
            </w:r>
          </w:p>
          <w:p>
            <w:pPr>
              <w:pStyle w:val="style0"/>
              <w:ind w:firstLine="360"/>
              <w:jc w:val="left"/>
              <w:rPr/>
            </w:pPr>
            <w:r>
              <w:rPr>
                <w:rFonts w:ascii="楷体" w:cs="楷体" w:eastAsia="楷体" w:hAnsi="楷体" w:hint="default"/>
                <w:sz w:val="18"/>
                <w:szCs w:val="18"/>
                <w:lang w:eastAsia="zh-CN"/>
              </w:rPr>
              <w:t>技术指导：</w:t>
            </w:r>
            <w:r>
              <w:rPr>
                <w:rFonts w:ascii="楷体" w:cs="楷体" w:eastAsia="楷体" w:hAnsi="楷体" w:hint="default"/>
                <w:sz w:val="18"/>
                <w:szCs w:val="18"/>
                <w:lang w:eastAsia="zh-CN"/>
              </w:rPr>
              <w:t>邓健忠及信息科组</w:t>
            </w:r>
          </w:p>
          <w:p>
            <w:pPr>
              <w:pStyle w:val="style0"/>
              <w:autoSpaceDE w:val="false"/>
              <w:autoSpaceDN w:val="false"/>
              <w:spacing w:before="98"/>
              <w:jc w:val="center"/>
              <w:rPr/>
            </w:pPr>
          </w:p>
        </w:tc>
      </w:tr>
      <w:tr>
        <w:tblPrEx/>
        <w:trPr>
          <w:cantSplit w:val="false"/>
          <w:tblHeader w:val="false"/>
          <w:jc w:val="left"/>
        </w:trPr>
        <w:tc>
          <w:tcPr>
            <w:tcW w:w="509" w:type="dxa"/>
            <w:tcBorders>
              <w:top w:val="single" w:sz="4" w:space="0" w:color="auto"/>
              <w:left w:val="single" w:sz="4" w:space="0" w:color="auto"/>
              <w:bottom w:val="single" w:sz="4" w:space="0" w:color="auto"/>
              <w:right w:val="single" w:sz="4" w:space="0" w:color="auto"/>
            </w:tcBorders>
            <w:vAlign w:val="center"/>
          </w:tcPr>
          <w:p>
            <w:pPr>
              <w:pStyle w:val="style0"/>
              <w:autoSpaceDE w:val="false"/>
              <w:autoSpaceDN w:val="false"/>
              <w:spacing w:before="98"/>
              <w:rPr/>
            </w:pPr>
            <w:r>
              <w:rPr>
                <w:rFonts w:ascii="楷体" w:cs="楷体" w:eastAsia="楷体" w:hAnsi="楷体" w:hint="default"/>
                <w:sz w:val="18"/>
                <w:szCs w:val="18"/>
                <w:lang w:bidi="zh-CN"/>
              </w:rPr>
              <w:t>初中历史</w:t>
            </w:r>
          </w:p>
        </w:tc>
        <w:tc>
          <w:tcPr>
            <w:tcW w:w="851" w:type="dxa"/>
            <w:tcBorders>
              <w:top w:val="single" w:sz="4" w:space="0" w:color="auto"/>
              <w:left w:val="single" w:sz="4" w:space="0" w:color="auto"/>
              <w:bottom w:val="single" w:sz="4" w:space="0" w:color="auto"/>
              <w:right w:val="single" w:sz="4" w:space="0" w:color="auto"/>
            </w:tcBorders>
            <w:vAlign w:val="center"/>
          </w:tcPr>
          <w:p>
            <w:pPr>
              <w:pStyle w:val="style0"/>
              <w:autoSpaceDE w:val="false"/>
              <w:autoSpaceDN w:val="false"/>
              <w:spacing w:before="98"/>
              <w:jc w:val="center"/>
              <w:rPr/>
            </w:pPr>
            <w:r>
              <w:rPr>
                <w:rFonts w:ascii="楷体" w:cs="楷体" w:eastAsia="楷体" w:hAnsi="楷体" w:hint="default"/>
                <w:sz w:val="18"/>
                <w:szCs w:val="18"/>
                <w:lang w:bidi="zh-CN" w:eastAsia="zh-CN"/>
              </w:rPr>
              <w:t>初中历史</w:t>
            </w:r>
            <w:r>
              <w:rPr>
                <w:rFonts w:ascii="楷体" w:cs="楷体" w:eastAsia="楷体" w:hAnsi="楷体" w:hint="default"/>
                <w:sz w:val="18"/>
                <w:szCs w:val="18"/>
                <w:lang w:val="zh-CN" w:bidi="zh-CN" w:eastAsia="zh-CN"/>
              </w:rPr>
              <w:t>智慧课堂的构建与实践</w:t>
            </w:r>
          </w:p>
        </w:tc>
        <w:tc>
          <w:tcPr>
            <w:tcW w:w="1814" w:type="dxa"/>
            <w:tcBorders>
              <w:top w:val="single" w:sz="4" w:space="0" w:color="auto"/>
              <w:left w:val="single" w:sz="4" w:space="0" w:color="auto"/>
              <w:bottom w:val="single" w:sz="4" w:space="0" w:color="auto"/>
              <w:right w:val="single" w:sz="4" w:space="0" w:color="auto"/>
            </w:tcBorders>
            <w:vAlign w:val="center"/>
          </w:tcPr>
          <w:p>
            <w:pPr>
              <w:pStyle w:val="style0"/>
              <w:autoSpaceDE w:val="false"/>
              <w:autoSpaceDN w:val="false"/>
              <w:spacing w:before="98"/>
              <w:jc w:val="center"/>
              <w:rPr/>
            </w:pPr>
            <w:r>
              <w:rPr>
                <w:rFonts w:ascii="楷体" w:cs="楷体" w:eastAsia="楷体" w:hAnsi="楷体" w:hint="default"/>
                <w:sz w:val="18"/>
                <w:szCs w:val="18"/>
                <w:lang w:bidi="zh-CN" w:eastAsia="zh-CN"/>
              </w:rPr>
              <w:t>借助新一代信息技术手段，移动终端设备，结合教师的教育智慧，将技术载体、教师和学生、课堂活动三部分融合创新，形成个性化、智能化的历史学科高效教学模式，最终实现全体学生个性、智慧的发展，落实立德树人的根本目标。</w:t>
            </w:r>
          </w:p>
        </w:tc>
        <w:tc>
          <w:tcPr>
            <w:tcW w:w="806" w:type="dxa"/>
            <w:tcBorders>
              <w:top w:val="single" w:sz="4" w:space="0" w:color="auto"/>
              <w:left w:val="single" w:sz="4" w:space="0" w:color="auto"/>
              <w:bottom w:val="single" w:sz="4" w:space="0" w:color="auto"/>
              <w:right w:val="single" w:sz="4" w:space="0" w:color="auto"/>
            </w:tcBorders>
            <w:vAlign w:val="center"/>
          </w:tcPr>
          <w:p>
            <w:pPr>
              <w:pStyle w:val="style0"/>
              <w:autoSpaceDE w:val="false"/>
              <w:autoSpaceDN w:val="false"/>
              <w:spacing w:before="98"/>
              <w:jc w:val="center"/>
              <w:rPr/>
            </w:pPr>
            <w:r>
              <w:rPr>
                <w:rFonts w:ascii="楷体" w:cs="楷体" w:eastAsia="楷体" w:hAnsi="楷体" w:hint="default"/>
                <w:sz w:val="18"/>
                <w:szCs w:val="18"/>
                <w:lang w:val="zh-CN" w:bidi="zh-CN"/>
              </w:rPr>
              <w:t>智慧课堂</w:t>
            </w:r>
            <w:r>
              <w:rPr>
                <w:rFonts w:ascii="楷体" w:cs="楷体" w:eastAsia="楷体" w:hAnsi="楷体" w:hint="default"/>
                <w:sz w:val="18"/>
                <w:szCs w:val="18"/>
              </w:rPr>
              <w:t>深度融合</w:t>
            </w:r>
          </w:p>
        </w:tc>
        <w:tc>
          <w:tcPr>
            <w:tcW w:w="2400" w:type="dxa"/>
            <w:tcBorders>
              <w:top w:val="single" w:sz="4" w:space="0" w:color="auto"/>
              <w:left w:val="single" w:sz="4" w:space="0" w:color="auto"/>
              <w:bottom w:val="single" w:sz="4" w:space="0" w:color="auto"/>
              <w:right w:val="single" w:sz="4" w:space="0" w:color="auto"/>
            </w:tcBorders>
            <w:vAlign w:val="center"/>
          </w:tcPr>
          <w:p>
            <w:pPr>
              <w:pStyle w:val="style0"/>
              <w:autoSpaceDE w:val="false"/>
              <w:autoSpaceDN w:val="false"/>
              <w:spacing w:before="98"/>
              <w:jc w:val="left"/>
              <w:rPr/>
            </w:pPr>
            <w:r>
              <w:rPr>
                <w:rFonts w:ascii="楷体" w:cs="楷体" w:eastAsia="楷体" w:hAnsi="楷体" w:hint="default"/>
                <w:sz w:val="18"/>
                <w:szCs w:val="18"/>
                <w:lang w:eastAsia="zh-CN"/>
              </w:rPr>
              <w:t>G4</w:t>
            </w:r>
            <w:r>
              <w:rPr>
                <w:rFonts w:ascii="楷体" w:cs="楷体" w:eastAsia="楷体" w:hAnsi="楷体" w:hint="default"/>
                <w:sz w:val="18"/>
                <w:szCs w:val="18"/>
                <w:lang w:eastAsia="zh-CN"/>
              </w:rPr>
              <w:t xml:space="preserve"> </w:t>
            </w:r>
            <w:r>
              <w:rPr>
                <w:rFonts w:ascii="楷体" w:cs="楷体" w:eastAsia="楷体" w:hAnsi="楷体" w:hint="default"/>
                <w:sz w:val="18"/>
                <w:szCs w:val="18"/>
                <w:lang w:eastAsia="zh-CN"/>
              </w:rPr>
              <w:t>技术支持下的学情分析</w:t>
            </w:r>
          </w:p>
          <w:p>
            <w:pPr>
              <w:pStyle w:val="style0"/>
              <w:autoSpaceDE w:val="false"/>
              <w:autoSpaceDN w:val="false"/>
              <w:spacing w:before="98"/>
              <w:jc w:val="left"/>
              <w:rPr/>
            </w:pPr>
            <w:r>
              <w:rPr>
                <w:rFonts w:ascii="楷体" w:cs="楷体" w:eastAsia="楷体" w:hAnsi="楷体" w:hint="default"/>
                <w:sz w:val="18"/>
                <w:szCs w:val="18"/>
                <w:lang w:eastAsia="zh-CN"/>
              </w:rPr>
              <w:t>G5</w:t>
            </w:r>
            <w:r>
              <w:rPr>
                <w:rFonts w:ascii="楷体" w:cs="楷体" w:eastAsia="楷体" w:hAnsi="楷体" w:hint="default"/>
                <w:sz w:val="18"/>
                <w:szCs w:val="18"/>
                <w:lang w:eastAsia="zh-CN"/>
              </w:rPr>
              <w:t xml:space="preserve"> </w:t>
            </w:r>
            <w:r>
              <w:rPr>
                <w:rFonts w:ascii="楷体" w:cs="楷体" w:eastAsia="楷体" w:hAnsi="楷体" w:hint="default"/>
                <w:sz w:val="18"/>
                <w:szCs w:val="18"/>
                <w:lang w:eastAsia="zh-CN"/>
              </w:rPr>
              <w:t>在线考试新利器-问卷星</w:t>
            </w:r>
          </w:p>
          <w:p>
            <w:pPr>
              <w:pStyle w:val="style0"/>
              <w:autoSpaceDE w:val="false"/>
              <w:autoSpaceDN w:val="false"/>
              <w:spacing w:before="98"/>
              <w:jc w:val="left"/>
              <w:rPr/>
            </w:pPr>
            <w:r>
              <w:rPr>
                <w:rFonts w:ascii="楷体" w:cs="楷体" w:eastAsia="楷体" w:hAnsi="楷体" w:hint="default"/>
                <w:sz w:val="18"/>
                <w:szCs w:val="18"/>
                <w:lang w:eastAsia="zh-CN"/>
              </w:rPr>
              <w:t>B2</w:t>
            </w:r>
            <w:r>
              <w:rPr>
                <w:rFonts w:ascii="楷体" w:cs="楷体" w:eastAsia="楷体" w:hAnsi="楷体" w:hint="default"/>
                <w:sz w:val="18"/>
                <w:szCs w:val="18"/>
                <w:lang w:eastAsia="zh-CN"/>
              </w:rPr>
              <w:t xml:space="preserve"> </w:t>
            </w:r>
            <w:r>
              <w:rPr>
                <w:rFonts w:ascii="楷体" w:cs="楷体" w:eastAsia="楷体" w:hAnsi="楷体" w:hint="default"/>
                <w:sz w:val="18"/>
                <w:szCs w:val="18"/>
                <w:lang w:eastAsia="zh-CN"/>
              </w:rPr>
              <w:t>创造真实生活情景</w:t>
            </w:r>
          </w:p>
          <w:p>
            <w:pPr>
              <w:pStyle w:val="style0"/>
              <w:autoSpaceDE w:val="false"/>
              <w:autoSpaceDN w:val="false"/>
              <w:spacing w:before="98"/>
              <w:jc w:val="left"/>
              <w:rPr/>
            </w:pPr>
            <w:r>
              <w:rPr>
                <w:rFonts w:ascii="楷体" w:cs="楷体" w:eastAsia="楷体" w:hAnsi="楷体" w:hint="default"/>
                <w:sz w:val="18"/>
                <w:szCs w:val="18"/>
                <w:lang w:eastAsia="zh-CN"/>
              </w:rPr>
              <w:t>B2</w:t>
            </w:r>
            <w:r>
              <w:rPr>
                <w:rFonts w:ascii="楷体" w:cs="楷体" w:eastAsia="楷体" w:hAnsi="楷体" w:hint="default"/>
                <w:sz w:val="18"/>
                <w:szCs w:val="18"/>
                <w:lang w:eastAsia="zh-CN"/>
              </w:rPr>
              <w:t xml:space="preserve"> </w:t>
            </w:r>
            <w:r>
              <w:rPr>
                <w:rFonts w:ascii="楷体" w:cs="楷体" w:eastAsia="楷体" w:hAnsi="楷体" w:hint="default"/>
                <w:sz w:val="18"/>
                <w:szCs w:val="18"/>
                <w:lang w:eastAsia="zh-CN"/>
              </w:rPr>
              <w:t>多媒体素材采集和处理</w:t>
            </w:r>
          </w:p>
          <w:p>
            <w:pPr>
              <w:pStyle w:val="style0"/>
              <w:autoSpaceDE w:val="false"/>
              <w:autoSpaceDN w:val="false"/>
              <w:spacing w:before="98"/>
              <w:jc w:val="left"/>
              <w:rPr/>
            </w:pPr>
            <w:r>
              <w:rPr>
                <w:rFonts w:ascii="楷体" w:cs="楷体" w:eastAsia="楷体" w:hAnsi="楷体" w:hint="default"/>
                <w:sz w:val="18"/>
                <w:szCs w:val="18"/>
              </w:rPr>
              <w:t>B3</w:t>
            </w:r>
            <w:r>
              <w:rPr>
                <w:rFonts w:ascii="楷体" w:cs="楷体" w:eastAsia="楷体" w:hAnsi="楷体" w:hint="default"/>
                <w:sz w:val="18"/>
                <w:szCs w:val="18"/>
              </w:rPr>
              <w:t xml:space="preserve"> </w:t>
            </w:r>
            <w:r>
              <w:rPr>
                <w:rFonts w:ascii="楷体" w:cs="楷体" w:eastAsia="楷体" w:hAnsi="楷体" w:hint="default"/>
                <w:sz w:val="18"/>
                <w:szCs w:val="18"/>
              </w:rPr>
              <w:t>如何展开问题教学</w:t>
            </w:r>
          </w:p>
        </w:tc>
        <w:tc>
          <w:tcPr>
            <w:tcW w:w="924" w:type="dxa"/>
            <w:tcBorders>
              <w:top w:val="single" w:sz="4" w:space="0" w:color="auto"/>
              <w:left w:val="single" w:sz="4" w:space="0" w:color="auto"/>
              <w:bottom w:val="single" w:sz="4" w:space="0" w:color="auto"/>
              <w:right w:val="single" w:sz="4" w:space="0" w:color="auto"/>
            </w:tcBorders>
            <w:vAlign w:val="center"/>
          </w:tcPr>
          <w:p>
            <w:pPr>
              <w:pStyle w:val="style0"/>
              <w:ind w:firstLine="360"/>
              <w:jc w:val="left"/>
              <w:rPr/>
            </w:pPr>
            <w:r>
              <w:rPr>
                <w:rFonts w:ascii="楷体" w:cs="楷体" w:eastAsia="楷体" w:hAnsi="楷体" w:hint="default"/>
                <w:sz w:val="18"/>
                <w:szCs w:val="18"/>
                <w:lang w:eastAsia="zh-CN"/>
              </w:rPr>
              <w:t>组长：梁思欣</w:t>
            </w:r>
          </w:p>
          <w:p>
            <w:pPr>
              <w:pStyle w:val="style0"/>
              <w:autoSpaceDE w:val="false"/>
              <w:autoSpaceDN w:val="false"/>
              <w:spacing w:before="98"/>
              <w:ind w:firstLine="360"/>
              <w:rPr/>
            </w:pPr>
            <w:r>
              <w:rPr>
                <w:rFonts w:ascii="楷体" w:cs="楷体" w:eastAsia="楷体" w:hAnsi="楷体" w:hint="default"/>
                <w:sz w:val="18"/>
                <w:szCs w:val="18"/>
                <w:lang w:eastAsia="zh-CN"/>
              </w:rPr>
              <w:t>历史科组全体成员</w:t>
            </w:r>
          </w:p>
          <w:p>
            <w:pPr>
              <w:pStyle w:val="style0"/>
              <w:ind w:firstLine="360"/>
              <w:jc w:val="left"/>
              <w:rPr/>
            </w:pPr>
            <w:r>
              <w:rPr>
                <w:rFonts w:ascii="楷体" w:cs="楷体" w:eastAsia="楷体" w:hAnsi="楷体" w:hint="default"/>
                <w:sz w:val="18"/>
                <w:szCs w:val="18"/>
                <w:lang w:eastAsia="zh-CN"/>
              </w:rPr>
              <w:t>技术指导：</w:t>
            </w:r>
            <w:r>
              <w:rPr>
                <w:rFonts w:ascii="楷体" w:cs="楷体" w:eastAsia="楷体" w:hAnsi="楷体" w:hint="default"/>
                <w:sz w:val="18"/>
                <w:szCs w:val="18"/>
                <w:lang w:eastAsia="zh-CN"/>
              </w:rPr>
              <w:t>吴春咏及信息科组</w:t>
            </w:r>
          </w:p>
          <w:p>
            <w:pPr>
              <w:pStyle w:val="style0"/>
              <w:autoSpaceDE w:val="false"/>
              <w:autoSpaceDN w:val="false"/>
              <w:spacing w:before="98"/>
              <w:jc w:val="center"/>
              <w:rPr/>
            </w:pPr>
          </w:p>
        </w:tc>
      </w:tr>
      <w:tr>
        <w:tblPrEx/>
        <w:trPr>
          <w:cantSplit w:val="false"/>
          <w:tblHeader w:val="false"/>
          <w:jc w:val="left"/>
        </w:trPr>
        <w:tc>
          <w:tcPr>
            <w:tcW w:w="509" w:type="dxa"/>
            <w:tcBorders>
              <w:top w:val="single" w:sz="4" w:space="0" w:color="auto"/>
              <w:left w:val="single" w:sz="4" w:space="0" w:color="auto"/>
              <w:bottom w:val="single" w:sz="4" w:space="0" w:color="auto"/>
              <w:right w:val="single" w:sz="4" w:space="0" w:color="auto"/>
            </w:tcBorders>
            <w:vAlign w:val="center"/>
          </w:tcPr>
          <w:p>
            <w:pPr>
              <w:pStyle w:val="style0"/>
              <w:autoSpaceDE w:val="false"/>
              <w:autoSpaceDN w:val="false"/>
              <w:spacing w:before="98"/>
              <w:jc w:val="center"/>
              <w:rPr/>
            </w:pPr>
            <w:r>
              <w:rPr>
                <w:rFonts w:ascii="楷体" w:cs="楷体" w:eastAsia="楷体" w:hAnsi="楷体" w:hint="default"/>
                <w:sz w:val="18"/>
                <w:szCs w:val="18"/>
                <w:lang w:bidi="zh-CN"/>
              </w:rPr>
              <w:t>中学地理</w:t>
            </w:r>
          </w:p>
        </w:tc>
        <w:tc>
          <w:tcPr>
            <w:tcW w:w="851" w:type="dxa"/>
            <w:tcBorders>
              <w:top w:val="single" w:sz="4" w:space="0" w:color="auto"/>
              <w:left w:val="single" w:sz="4" w:space="0" w:color="auto"/>
              <w:bottom w:val="single" w:sz="4" w:space="0" w:color="auto"/>
              <w:right w:val="single" w:sz="4" w:space="0" w:color="auto"/>
            </w:tcBorders>
            <w:vAlign w:val="center"/>
          </w:tcPr>
          <w:p>
            <w:pPr>
              <w:pStyle w:val="style0"/>
              <w:autoSpaceDE w:val="false"/>
              <w:autoSpaceDN w:val="false"/>
              <w:spacing w:before="98"/>
              <w:ind w:right="-36" w:rightChars="-17"/>
              <w:rPr/>
            </w:pPr>
            <w:r>
              <w:rPr>
                <w:rFonts w:ascii="楷体" w:cs="楷体" w:eastAsia="楷体" w:hAnsi="楷体" w:hint="default"/>
                <w:sz w:val="18"/>
                <w:szCs w:val="18"/>
                <w:lang w:bidi="zh-CN" w:eastAsia="zh-CN"/>
              </w:rPr>
              <w:t>思维导图在初中地理教学中的应用与实践</w:t>
            </w:r>
          </w:p>
        </w:tc>
        <w:tc>
          <w:tcPr>
            <w:tcW w:w="1814" w:type="dxa"/>
            <w:tcBorders>
              <w:top w:val="single" w:sz="4" w:space="0" w:color="auto"/>
              <w:left w:val="single" w:sz="4" w:space="0" w:color="auto"/>
              <w:bottom w:val="single" w:sz="4" w:space="0" w:color="auto"/>
              <w:right w:val="single" w:sz="4" w:space="0" w:color="auto"/>
            </w:tcBorders>
            <w:vAlign w:val="center"/>
          </w:tcPr>
          <w:p>
            <w:pPr>
              <w:pStyle w:val="style0"/>
              <w:autoSpaceDE w:val="false"/>
              <w:autoSpaceDN w:val="false"/>
              <w:spacing w:before="98"/>
              <w:rPr/>
            </w:pPr>
            <w:r>
              <w:rPr>
                <w:rFonts w:ascii="楷体" w:cs="楷体" w:eastAsia="楷体" w:hAnsi="楷体" w:hint="default"/>
                <w:sz w:val="18"/>
                <w:szCs w:val="18"/>
                <w:lang w:bidi="zh-CN" w:eastAsia="zh-CN"/>
              </w:rPr>
              <w:t>探索思维导图在初中地理教学中的应用，使学生通过设计思维导图，主动完善知识结构，进一步提升地理综合思维能力</w:t>
            </w:r>
          </w:p>
        </w:tc>
        <w:tc>
          <w:tcPr>
            <w:tcW w:w="806" w:type="dxa"/>
            <w:tcBorders>
              <w:top w:val="single" w:sz="4" w:space="0" w:color="auto"/>
              <w:left w:val="single" w:sz="4" w:space="0" w:color="auto"/>
              <w:bottom w:val="single" w:sz="4" w:space="0" w:color="auto"/>
              <w:right w:val="single" w:sz="4" w:space="0" w:color="auto"/>
            </w:tcBorders>
            <w:vAlign w:val="center"/>
          </w:tcPr>
          <w:p>
            <w:pPr>
              <w:pStyle w:val="style0"/>
              <w:jc w:val="left"/>
              <w:rPr/>
            </w:pPr>
            <w:r>
              <w:rPr>
                <w:rFonts w:ascii="楷体" w:cs="楷体" w:eastAsia="楷体" w:hAnsi="楷体" w:hint="default"/>
                <w:sz w:val="18"/>
                <w:szCs w:val="18"/>
                <w:lang w:eastAsia="zh-CN"/>
              </w:rPr>
              <w:t>优化教学——深度融合</w:t>
            </w:r>
          </w:p>
        </w:tc>
        <w:tc>
          <w:tcPr>
            <w:tcW w:w="2400" w:type="dxa"/>
            <w:tcBorders>
              <w:top w:val="single" w:sz="4" w:space="0" w:color="auto"/>
              <w:left w:val="single" w:sz="4" w:space="0" w:color="auto"/>
              <w:bottom w:val="single" w:sz="4" w:space="0" w:color="auto"/>
              <w:right w:val="single" w:sz="4" w:space="0" w:color="auto"/>
            </w:tcBorders>
            <w:vAlign w:val="center"/>
          </w:tcPr>
          <w:p>
            <w:pPr>
              <w:pStyle w:val="style0"/>
              <w:jc w:val="left"/>
              <w:rPr/>
            </w:pPr>
            <w:r>
              <w:rPr>
                <w:rFonts w:ascii="楷体" w:cs="楷体" w:eastAsia="楷体" w:hAnsi="楷体" w:hint="default"/>
                <w:sz w:val="18"/>
                <w:szCs w:val="18"/>
                <w:lang w:eastAsia="zh-CN"/>
              </w:rPr>
              <w:t>B2微课程设计与制作</w:t>
            </w:r>
          </w:p>
          <w:p>
            <w:pPr>
              <w:pStyle w:val="style0"/>
              <w:autoSpaceDE w:val="false"/>
              <w:autoSpaceDN w:val="false"/>
              <w:spacing w:before="98"/>
              <w:rPr/>
            </w:pPr>
            <w:r>
              <w:rPr>
                <w:rFonts w:ascii="楷体" w:cs="楷体" w:eastAsia="楷体" w:hAnsi="楷体" w:hint="default"/>
                <w:sz w:val="18"/>
                <w:szCs w:val="18"/>
                <w:lang w:eastAsia="zh-CN"/>
              </w:rPr>
              <w:t>B4支持学生创造性学习与表达</w:t>
            </w:r>
          </w:p>
          <w:p>
            <w:pPr>
              <w:pStyle w:val="style0"/>
              <w:jc w:val="left"/>
              <w:rPr/>
            </w:pPr>
            <w:r>
              <w:rPr>
                <w:rFonts w:ascii="楷体" w:cs="楷体" w:eastAsia="楷体" w:hAnsi="楷体" w:hint="default"/>
                <w:sz w:val="18"/>
                <w:szCs w:val="18"/>
                <w:lang w:eastAsia="zh-CN"/>
              </w:rPr>
              <w:t>B6</w:t>
            </w:r>
            <w:r>
              <w:rPr>
                <w:rFonts w:ascii="楷体" w:cs="楷体" w:eastAsia="楷体" w:hAnsi="楷体" w:hint="default"/>
                <w:sz w:val="18"/>
                <w:szCs w:val="18"/>
                <w:lang w:eastAsia="zh-CN"/>
              </w:rPr>
              <w:t>技术支持的展示交流</w:t>
            </w:r>
          </w:p>
          <w:p>
            <w:pPr>
              <w:pStyle w:val="style0"/>
              <w:jc w:val="left"/>
              <w:rPr/>
            </w:pPr>
            <w:r>
              <w:rPr>
                <w:rFonts w:ascii="楷体" w:cs="楷体" w:eastAsia="楷体" w:hAnsi="楷体" w:hint="default"/>
                <w:sz w:val="18"/>
                <w:szCs w:val="18"/>
                <w:lang w:eastAsia="zh-CN"/>
              </w:rPr>
              <w:t>G</w:t>
            </w:r>
            <w:r>
              <w:rPr>
                <w:rFonts w:ascii="楷体" w:cs="楷体" w:eastAsia="楷体" w:hAnsi="楷体" w:hint="default"/>
                <w:sz w:val="18"/>
                <w:szCs w:val="18"/>
                <w:lang w:eastAsia="zh-CN"/>
              </w:rPr>
              <w:t>7智慧教育背景下教研活动组织或者参与</w:t>
            </w:r>
          </w:p>
          <w:p>
            <w:pPr>
              <w:pStyle w:val="style0"/>
              <w:jc w:val="left"/>
              <w:rPr/>
            </w:pPr>
            <w:r>
              <w:rPr>
                <w:rFonts w:ascii="楷体" w:cs="楷体" w:eastAsia="楷体" w:hAnsi="楷体" w:hint="default"/>
                <w:sz w:val="18"/>
                <w:szCs w:val="18"/>
                <w:lang w:eastAsia="zh-CN"/>
              </w:rPr>
              <w:t>G8智慧教育环境下教学模式创新</w:t>
            </w:r>
          </w:p>
        </w:tc>
        <w:tc>
          <w:tcPr>
            <w:tcW w:w="924" w:type="dxa"/>
            <w:tcBorders>
              <w:top w:val="single" w:sz="4" w:space="0" w:color="auto"/>
              <w:left w:val="single" w:sz="4" w:space="0" w:color="auto"/>
              <w:bottom w:val="single" w:sz="4" w:space="0" w:color="auto"/>
              <w:right w:val="single" w:sz="4" w:space="0" w:color="auto"/>
            </w:tcBorders>
            <w:vAlign w:val="center"/>
          </w:tcPr>
          <w:p>
            <w:pPr>
              <w:pStyle w:val="style0"/>
              <w:jc w:val="left"/>
              <w:rPr/>
            </w:pPr>
            <w:r>
              <w:rPr>
                <w:rFonts w:ascii="楷体" w:cs="楷体" w:eastAsia="楷体" w:hAnsi="楷体" w:hint="default"/>
                <w:sz w:val="18"/>
                <w:szCs w:val="18"/>
                <w:lang w:eastAsia="zh-CN"/>
              </w:rPr>
              <w:t>组长：曾嘉</w:t>
            </w:r>
          </w:p>
          <w:p>
            <w:pPr>
              <w:pStyle w:val="style0"/>
              <w:jc w:val="left"/>
              <w:rPr/>
            </w:pPr>
            <w:r>
              <w:rPr>
                <w:rFonts w:ascii="楷体" w:cs="楷体" w:eastAsia="楷体" w:hAnsi="楷体" w:hint="default"/>
                <w:sz w:val="18"/>
                <w:szCs w:val="18"/>
                <w:lang w:eastAsia="zh-CN"/>
              </w:rPr>
              <w:t>地理</w:t>
            </w:r>
            <w:r>
              <w:rPr>
                <w:rFonts w:ascii="楷体" w:cs="楷体" w:eastAsia="楷体" w:hAnsi="楷体" w:hint="default"/>
                <w:sz w:val="18"/>
                <w:szCs w:val="18"/>
                <w:lang w:eastAsia="zh-CN"/>
              </w:rPr>
              <w:t>科组全体成员</w:t>
            </w:r>
          </w:p>
          <w:p>
            <w:pPr>
              <w:pStyle w:val="style0"/>
              <w:ind w:firstLine="360"/>
              <w:jc w:val="left"/>
              <w:rPr/>
            </w:pPr>
            <w:r>
              <w:rPr>
                <w:rFonts w:ascii="楷体" w:cs="楷体" w:eastAsia="楷体" w:hAnsi="楷体" w:hint="default"/>
                <w:sz w:val="18"/>
                <w:szCs w:val="18"/>
                <w:lang w:eastAsia="zh-CN"/>
              </w:rPr>
              <w:t>技术指导：</w:t>
            </w:r>
            <w:r>
              <w:rPr>
                <w:rFonts w:ascii="楷体" w:cs="楷体" w:eastAsia="楷体" w:hAnsi="楷体" w:hint="default"/>
                <w:sz w:val="18"/>
                <w:szCs w:val="18"/>
                <w:lang w:eastAsia="zh-CN"/>
              </w:rPr>
              <w:t>施志添及信息科组</w:t>
            </w:r>
          </w:p>
          <w:p>
            <w:pPr>
              <w:pStyle w:val="style0"/>
              <w:jc w:val="left"/>
              <w:rPr/>
            </w:pPr>
          </w:p>
        </w:tc>
      </w:tr>
      <w:tr>
        <w:tblPrEx/>
        <w:trPr>
          <w:cantSplit w:val="false"/>
          <w:tblHeader w:val="false"/>
          <w:jc w:val="left"/>
        </w:trPr>
        <w:tc>
          <w:tcPr>
            <w:tcW w:w="509" w:type="dxa"/>
            <w:tcBorders>
              <w:top w:val="single" w:sz="4" w:space="0" w:color="auto"/>
              <w:left w:val="single" w:sz="4" w:space="0" w:color="auto"/>
              <w:bottom w:val="single" w:sz="4" w:space="0" w:color="auto"/>
              <w:right w:val="single" w:sz="4" w:space="0" w:color="auto"/>
            </w:tcBorders>
            <w:vAlign w:val="center"/>
          </w:tcPr>
          <w:p>
            <w:pPr>
              <w:pStyle w:val="style0"/>
              <w:autoSpaceDE w:val="false"/>
              <w:autoSpaceDN w:val="false"/>
              <w:spacing w:before="98"/>
              <w:rPr/>
            </w:pPr>
            <w:r>
              <w:rPr>
                <w:rFonts w:ascii="楷体" w:cs="楷体" w:eastAsia="楷体" w:hAnsi="楷体" w:hint="default"/>
                <w:sz w:val="18"/>
                <w:szCs w:val="18"/>
                <w:lang w:bidi="zh-CN"/>
              </w:rPr>
              <w:t>中学生物</w:t>
            </w:r>
          </w:p>
        </w:tc>
        <w:tc>
          <w:tcPr>
            <w:tcW w:w="851" w:type="dxa"/>
            <w:tcBorders>
              <w:top w:val="single" w:sz="4" w:space="0" w:color="auto"/>
              <w:left w:val="single" w:sz="4" w:space="0" w:color="auto"/>
              <w:bottom w:val="single" w:sz="4" w:space="0" w:color="auto"/>
              <w:right w:val="single" w:sz="4" w:space="0" w:color="auto"/>
            </w:tcBorders>
            <w:vAlign w:val="center"/>
          </w:tcPr>
          <w:p>
            <w:pPr>
              <w:pStyle w:val="style0"/>
              <w:autoSpaceDE w:val="false"/>
              <w:autoSpaceDN w:val="false"/>
              <w:spacing w:before="98"/>
              <w:jc w:val="center"/>
              <w:rPr/>
            </w:pPr>
            <w:r>
              <w:rPr>
                <w:rFonts w:ascii="楷体" w:cs="楷体" w:eastAsia="楷体" w:hAnsi="楷体" w:hint="default"/>
                <w:sz w:val="18"/>
                <w:szCs w:val="18"/>
                <w:lang w:bidi="zh-CN" w:eastAsia="zh-CN"/>
              </w:rPr>
              <w:t>初中生物与智慧课堂的构建和实践</w:t>
            </w:r>
          </w:p>
        </w:tc>
        <w:tc>
          <w:tcPr>
            <w:tcW w:w="1814" w:type="dxa"/>
            <w:tcBorders>
              <w:top w:val="single" w:sz="4" w:space="0" w:color="auto"/>
              <w:left w:val="single" w:sz="4" w:space="0" w:color="auto"/>
              <w:bottom w:val="single" w:sz="4" w:space="0" w:color="auto"/>
              <w:right w:val="single" w:sz="4" w:space="0" w:color="auto"/>
            </w:tcBorders>
            <w:vAlign w:val="center"/>
          </w:tcPr>
          <w:p>
            <w:pPr>
              <w:pStyle w:val="style0"/>
              <w:autoSpaceDE w:val="false"/>
              <w:autoSpaceDN w:val="false"/>
              <w:spacing w:before="98"/>
              <w:jc w:val="center"/>
              <w:rPr/>
            </w:pPr>
            <w:r>
              <w:rPr>
                <w:rFonts w:ascii="楷体" w:cs="楷体" w:eastAsia="楷体" w:hAnsi="楷体" w:hint="default"/>
                <w:sz w:val="18"/>
                <w:szCs w:val="18"/>
                <w:lang w:bidi="zh-CN" w:eastAsia="zh-CN"/>
              </w:rPr>
              <w:t>提高初中生物课堂教学的数据信息收集、整理和分析的效率，利用智慧手段，激发学生的学习兴趣，同时有效提高课堂效率。</w:t>
            </w:r>
          </w:p>
        </w:tc>
        <w:tc>
          <w:tcPr>
            <w:tcW w:w="806" w:type="dxa"/>
            <w:tcBorders>
              <w:top w:val="single" w:sz="4" w:space="0" w:color="auto"/>
              <w:left w:val="single" w:sz="4" w:space="0" w:color="auto"/>
              <w:bottom w:val="single" w:sz="4" w:space="0" w:color="auto"/>
              <w:right w:val="single" w:sz="4" w:space="0" w:color="auto"/>
            </w:tcBorders>
            <w:vAlign w:val="center"/>
          </w:tcPr>
          <w:p>
            <w:pPr>
              <w:pStyle w:val="style0"/>
              <w:autoSpaceDE w:val="false"/>
              <w:autoSpaceDN w:val="false"/>
              <w:spacing w:before="98"/>
              <w:jc w:val="center"/>
              <w:rPr/>
            </w:pPr>
            <w:r>
              <w:rPr>
                <w:rFonts w:ascii="楷体" w:cs="楷体" w:eastAsia="楷体" w:hAnsi="楷体" w:hint="default"/>
                <w:sz w:val="18"/>
                <w:szCs w:val="18"/>
                <w:lang w:bidi="zh-CN" w:eastAsia="zh-CN"/>
              </w:rPr>
              <w:t>优化教学——深度融合</w:t>
            </w:r>
          </w:p>
        </w:tc>
        <w:tc>
          <w:tcPr>
            <w:tcW w:w="2400" w:type="dxa"/>
            <w:tcBorders>
              <w:top w:val="single" w:sz="4" w:space="0" w:color="auto"/>
              <w:left w:val="single" w:sz="4" w:space="0" w:color="auto"/>
              <w:bottom w:val="single" w:sz="4" w:space="0" w:color="auto"/>
              <w:right w:val="single" w:sz="4" w:space="0" w:color="auto"/>
            </w:tcBorders>
            <w:vAlign w:val="center"/>
          </w:tcPr>
          <w:p>
            <w:pPr>
              <w:pStyle w:val="style0"/>
              <w:autoSpaceDE w:val="false"/>
              <w:autoSpaceDN w:val="false"/>
              <w:spacing w:before="98"/>
              <w:jc w:val="left"/>
              <w:rPr/>
            </w:pPr>
            <w:r>
              <w:rPr>
                <w:rFonts w:ascii="楷体" w:cs="楷体" w:eastAsia="楷体" w:hAnsi="楷体" w:hint="default"/>
                <w:sz w:val="18"/>
                <w:szCs w:val="18"/>
                <w:lang w:bidi="zh-CN" w:eastAsia="zh-CN"/>
              </w:rPr>
              <w:t>G5微课程设计与制作</w:t>
            </w:r>
          </w:p>
          <w:p>
            <w:pPr>
              <w:pStyle w:val="style0"/>
              <w:autoSpaceDE w:val="false"/>
              <w:autoSpaceDN w:val="false"/>
              <w:spacing w:before="98"/>
              <w:jc w:val="left"/>
              <w:rPr/>
            </w:pPr>
            <w:r>
              <w:rPr>
                <w:rFonts w:ascii="楷体" w:cs="楷体" w:eastAsia="楷体" w:hAnsi="楷体" w:hint="default"/>
                <w:sz w:val="18"/>
                <w:szCs w:val="18"/>
                <w:lang w:bidi="zh-CN" w:eastAsia="zh-CN"/>
              </w:rPr>
              <w:t>B2多媒体素材采集与处理</w:t>
            </w:r>
          </w:p>
          <w:p>
            <w:pPr>
              <w:pStyle w:val="style0"/>
              <w:autoSpaceDE w:val="false"/>
              <w:autoSpaceDN w:val="false"/>
              <w:spacing w:before="98"/>
              <w:jc w:val="left"/>
              <w:rPr/>
            </w:pPr>
            <w:r>
              <w:rPr>
                <w:rFonts w:ascii="楷体" w:cs="楷体" w:eastAsia="楷体" w:hAnsi="楷体" w:hint="default"/>
                <w:sz w:val="18"/>
                <w:szCs w:val="18"/>
                <w:lang w:bidi="zh-CN" w:eastAsia="zh-CN"/>
              </w:rPr>
              <w:t>B3</w:t>
            </w:r>
            <w:r>
              <w:rPr>
                <w:rFonts w:ascii="楷体" w:cs="楷体" w:eastAsia="楷体" w:hAnsi="楷体" w:hint="default"/>
                <w:sz w:val="18"/>
                <w:szCs w:val="18"/>
                <w:lang w:bidi="zh-CN" w:eastAsia="zh-CN"/>
              </w:rPr>
              <w:t>基于基于</w:t>
            </w:r>
            <w:r>
              <w:rPr>
                <w:rFonts w:ascii="楷体" w:cs="楷体" w:eastAsia="楷体" w:hAnsi="楷体" w:hint="default"/>
                <w:sz w:val="18"/>
                <w:szCs w:val="18"/>
                <w:lang w:bidi="zh-CN" w:eastAsia="zh-CN"/>
              </w:rPr>
              <w:t>真实情景的问题教学</w:t>
            </w:r>
          </w:p>
          <w:p>
            <w:pPr>
              <w:pStyle w:val="style0"/>
              <w:autoSpaceDE w:val="false"/>
              <w:autoSpaceDN w:val="false"/>
              <w:spacing w:before="98"/>
              <w:jc w:val="left"/>
              <w:rPr/>
            </w:pPr>
            <w:r>
              <w:rPr>
                <w:rFonts w:ascii="楷体" w:cs="楷体" w:eastAsia="楷体" w:hAnsi="楷体" w:hint="default"/>
                <w:sz w:val="18"/>
                <w:szCs w:val="18"/>
                <w:lang w:bidi="zh-CN" w:eastAsia="zh-CN"/>
              </w:rPr>
              <w:t>B6信息化环境下的教学评价</w:t>
            </w:r>
          </w:p>
          <w:p>
            <w:pPr>
              <w:pStyle w:val="style0"/>
              <w:autoSpaceDE w:val="false"/>
              <w:autoSpaceDN w:val="false"/>
              <w:spacing w:before="98"/>
              <w:jc w:val="left"/>
              <w:rPr/>
            </w:pPr>
            <w:r>
              <w:rPr>
                <w:rFonts w:ascii="楷体" w:cs="楷体" w:eastAsia="楷体" w:hAnsi="楷体" w:hint="default"/>
                <w:sz w:val="18"/>
                <w:szCs w:val="18"/>
                <w:lang w:bidi="zh-CN" w:eastAsia="zh-CN"/>
              </w:rPr>
              <w:t>G8技术与教学深度融合的实践案例</w:t>
            </w:r>
          </w:p>
        </w:tc>
        <w:tc>
          <w:tcPr>
            <w:tcW w:w="924" w:type="dxa"/>
            <w:tcBorders>
              <w:top w:val="single" w:sz="4" w:space="0" w:color="auto"/>
              <w:left w:val="single" w:sz="4" w:space="0" w:color="auto"/>
              <w:bottom w:val="single" w:sz="4" w:space="0" w:color="auto"/>
              <w:right w:val="single" w:sz="4" w:space="0" w:color="auto"/>
            </w:tcBorders>
            <w:vAlign w:val="center"/>
          </w:tcPr>
          <w:p>
            <w:pPr>
              <w:pStyle w:val="style0"/>
              <w:autoSpaceDE w:val="false"/>
              <w:autoSpaceDN w:val="false"/>
              <w:spacing w:before="98"/>
              <w:jc w:val="center"/>
              <w:rPr/>
            </w:pPr>
            <w:r>
              <w:rPr>
                <w:rFonts w:ascii="楷体" w:cs="楷体" w:eastAsia="楷体" w:hAnsi="楷体" w:hint="default"/>
                <w:sz w:val="18"/>
                <w:szCs w:val="18"/>
                <w:lang w:bidi="zh-CN" w:eastAsia="zh-CN"/>
              </w:rPr>
              <w:t>组长：全晓敏</w:t>
            </w:r>
          </w:p>
          <w:p>
            <w:pPr>
              <w:pStyle w:val="style0"/>
              <w:autoSpaceDE w:val="false"/>
              <w:autoSpaceDN w:val="false"/>
              <w:spacing w:before="98"/>
              <w:jc w:val="center"/>
              <w:rPr/>
            </w:pPr>
            <w:r>
              <w:rPr>
                <w:rFonts w:ascii="楷体" w:cs="楷体" w:eastAsia="楷体" w:hAnsi="楷体" w:hint="default"/>
                <w:sz w:val="18"/>
                <w:szCs w:val="18"/>
                <w:lang w:bidi="zh-CN" w:eastAsia="zh-CN"/>
              </w:rPr>
              <w:t>生物科组全体成员</w:t>
            </w:r>
          </w:p>
          <w:p>
            <w:pPr>
              <w:pStyle w:val="style0"/>
              <w:ind w:firstLine="360"/>
              <w:jc w:val="left"/>
              <w:rPr/>
            </w:pPr>
            <w:r>
              <w:rPr>
                <w:rFonts w:ascii="楷体" w:cs="楷体" w:eastAsia="楷体" w:hAnsi="楷体" w:hint="default"/>
                <w:sz w:val="18"/>
                <w:szCs w:val="18"/>
                <w:lang w:bidi="zh-CN" w:eastAsia="zh-CN"/>
              </w:rPr>
              <w:t>技术指导：</w:t>
            </w:r>
            <w:r>
              <w:rPr>
                <w:rFonts w:ascii="楷体" w:cs="楷体" w:eastAsia="楷体" w:hAnsi="楷体" w:hint="default"/>
                <w:sz w:val="18"/>
                <w:szCs w:val="18"/>
                <w:lang w:bidi="zh-CN" w:eastAsia="zh-CN"/>
              </w:rPr>
              <w:t>周艳容</w:t>
            </w:r>
            <w:r>
              <w:rPr>
                <w:rFonts w:ascii="楷体" w:cs="楷体" w:eastAsia="楷体" w:hAnsi="楷体" w:hint="default"/>
                <w:sz w:val="18"/>
                <w:szCs w:val="18"/>
                <w:lang w:eastAsia="zh-CN"/>
              </w:rPr>
              <w:t>及</w:t>
            </w:r>
            <w:r>
              <w:rPr>
                <w:rFonts w:ascii="楷体" w:cs="楷体" w:eastAsia="楷体" w:hAnsi="楷体" w:hint="default"/>
                <w:sz w:val="18"/>
                <w:szCs w:val="18"/>
                <w:lang w:eastAsia="zh-CN"/>
              </w:rPr>
              <w:t>信息科组</w:t>
            </w:r>
          </w:p>
          <w:p>
            <w:pPr>
              <w:pStyle w:val="style0"/>
              <w:autoSpaceDE w:val="false"/>
              <w:autoSpaceDN w:val="false"/>
              <w:spacing w:before="98"/>
              <w:jc w:val="center"/>
              <w:rPr/>
            </w:pPr>
          </w:p>
        </w:tc>
      </w:tr>
      <w:tr>
        <w:tblPrEx/>
        <w:trPr>
          <w:cantSplit w:val="false"/>
          <w:tblHeader w:val="false"/>
          <w:jc w:val="left"/>
        </w:trPr>
        <w:tc>
          <w:tcPr>
            <w:tcW w:w="509" w:type="dxa"/>
            <w:tcBorders>
              <w:top w:val="single" w:sz="4" w:space="0" w:color="auto"/>
              <w:left w:val="single" w:sz="4" w:space="0" w:color="auto"/>
              <w:bottom w:val="single" w:sz="4" w:space="0" w:color="auto"/>
              <w:right w:val="single" w:sz="4" w:space="0" w:color="auto"/>
            </w:tcBorders>
            <w:vAlign w:val="center"/>
          </w:tcPr>
          <w:p>
            <w:pPr>
              <w:pStyle w:val="style0"/>
              <w:autoSpaceDE w:val="false"/>
              <w:autoSpaceDN w:val="false"/>
              <w:spacing w:before="98"/>
              <w:rPr/>
            </w:pPr>
            <w:r>
              <w:rPr>
                <w:rFonts w:ascii="楷体" w:cs="楷体" w:eastAsia="楷体" w:hAnsi="楷体" w:hint="default"/>
                <w:sz w:val="18"/>
                <w:szCs w:val="18"/>
                <w:lang w:bidi="zh-CN"/>
              </w:rPr>
              <w:t>中学物理</w:t>
            </w:r>
          </w:p>
        </w:tc>
        <w:tc>
          <w:tcPr>
            <w:tcW w:w="851" w:type="dxa"/>
            <w:tcBorders>
              <w:top w:val="single" w:sz="4" w:space="0" w:color="auto"/>
              <w:left w:val="single" w:sz="4" w:space="0" w:color="auto"/>
              <w:bottom w:val="single" w:sz="4" w:space="0" w:color="auto"/>
              <w:right w:val="single" w:sz="4" w:space="0" w:color="auto"/>
            </w:tcBorders>
            <w:vAlign w:val="center"/>
          </w:tcPr>
          <w:p>
            <w:pPr>
              <w:pStyle w:val="style0"/>
              <w:autoSpaceDE w:val="false"/>
              <w:autoSpaceDN w:val="false"/>
              <w:spacing w:before="98"/>
              <w:jc w:val="center"/>
              <w:rPr/>
            </w:pPr>
            <w:r>
              <w:rPr>
                <w:rFonts w:ascii="楷体" w:cs="楷体" w:eastAsia="楷体" w:hAnsi="楷体" w:hint="default"/>
                <w:sz w:val="18"/>
                <w:szCs w:val="18"/>
                <w:lang w:bidi="zh-CN" w:eastAsia="zh-CN"/>
              </w:rPr>
              <w:t>利用智慧教育推进中学物理和信息</w:t>
            </w:r>
            <w:r>
              <w:rPr>
                <w:rFonts w:ascii="楷体" w:cs="楷体" w:eastAsia="楷体" w:hAnsi="楷体" w:hint="default"/>
                <w:sz w:val="18"/>
                <w:szCs w:val="18"/>
                <w:lang w:bidi="zh-CN" w:eastAsia="zh-CN"/>
              </w:rPr>
              <w:t>技术的深度融合</w:t>
            </w:r>
          </w:p>
        </w:tc>
        <w:tc>
          <w:tcPr>
            <w:tcW w:w="1814" w:type="dxa"/>
            <w:tcBorders>
              <w:top w:val="single" w:sz="4" w:space="0" w:color="auto"/>
              <w:left w:val="single" w:sz="4" w:space="0" w:color="auto"/>
              <w:bottom w:val="single" w:sz="4" w:space="0" w:color="auto"/>
              <w:right w:val="single" w:sz="4" w:space="0" w:color="auto"/>
            </w:tcBorders>
            <w:vAlign w:val="center"/>
          </w:tcPr>
          <w:p>
            <w:pPr>
              <w:pStyle w:val="style0"/>
              <w:autoSpaceDE w:val="false"/>
              <w:autoSpaceDN w:val="false"/>
              <w:spacing w:before="98"/>
              <w:jc w:val="center"/>
              <w:rPr/>
            </w:pPr>
            <w:r>
              <w:rPr>
                <w:rFonts w:ascii="楷体" w:cs="楷体" w:eastAsia="楷体" w:hAnsi="楷体" w:hint="default"/>
                <w:sz w:val="18"/>
                <w:szCs w:val="18"/>
                <w:lang w:bidi="zh-CN" w:eastAsia="zh-CN"/>
              </w:rPr>
              <w:t>提高中学物理课堂教学的数据信息收集、整理、分析的效率；促进中学物理与其他科学的融合。</w:t>
            </w:r>
          </w:p>
        </w:tc>
        <w:tc>
          <w:tcPr>
            <w:tcW w:w="806" w:type="dxa"/>
            <w:tcBorders>
              <w:top w:val="single" w:sz="4" w:space="0" w:color="auto"/>
              <w:left w:val="single" w:sz="4" w:space="0" w:color="auto"/>
              <w:bottom w:val="single" w:sz="4" w:space="0" w:color="auto"/>
              <w:right w:val="single" w:sz="4" w:space="0" w:color="auto"/>
            </w:tcBorders>
            <w:vAlign w:val="center"/>
          </w:tcPr>
          <w:p>
            <w:pPr>
              <w:pStyle w:val="style0"/>
              <w:autoSpaceDE w:val="false"/>
              <w:autoSpaceDN w:val="false"/>
              <w:spacing w:before="98"/>
              <w:jc w:val="center"/>
              <w:rPr/>
            </w:pPr>
            <w:r>
              <w:rPr>
                <w:rFonts w:ascii="楷体" w:cs="楷体" w:eastAsia="楷体" w:hAnsi="楷体" w:hint="default"/>
                <w:sz w:val="18"/>
                <w:szCs w:val="18"/>
                <w:lang w:bidi="zh-CN"/>
              </w:rPr>
              <w:t>优化教学</w:t>
            </w:r>
            <w:r>
              <w:rPr>
                <w:rFonts w:ascii="楷体" w:cs="楷体" w:eastAsia="楷体" w:hAnsi="楷体" w:hint="default"/>
                <w:sz w:val="18"/>
                <w:szCs w:val="18"/>
                <w:lang w:bidi="zh-CN"/>
              </w:rPr>
              <w:t>—</w:t>
            </w:r>
            <w:r>
              <w:rPr>
                <w:rFonts w:ascii="楷体" w:cs="楷体" w:eastAsia="楷体" w:hAnsi="楷体" w:hint="default"/>
                <w:sz w:val="18"/>
                <w:szCs w:val="18"/>
                <w:lang w:bidi="zh-CN"/>
              </w:rPr>
              <w:t>深度融合</w:t>
            </w:r>
          </w:p>
        </w:tc>
        <w:tc>
          <w:tcPr>
            <w:tcW w:w="2400" w:type="dxa"/>
            <w:tcBorders>
              <w:top w:val="single" w:sz="4" w:space="0" w:color="auto"/>
              <w:left w:val="single" w:sz="4" w:space="0" w:color="auto"/>
              <w:bottom w:val="single" w:sz="4" w:space="0" w:color="auto"/>
              <w:right w:val="single" w:sz="4" w:space="0" w:color="auto"/>
            </w:tcBorders>
            <w:vAlign w:val="center"/>
          </w:tcPr>
          <w:p>
            <w:pPr>
              <w:pStyle w:val="style0"/>
              <w:widowControl/>
              <w:jc w:val="left"/>
              <w:textAlignment w:val="center"/>
              <w:rPr/>
            </w:pPr>
            <w:r>
              <w:rPr>
                <w:rFonts w:ascii="楷体" w:cs="楷体" w:eastAsia="楷体" w:hAnsi="楷体" w:hint="default"/>
                <w:sz w:val="18"/>
                <w:szCs w:val="18"/>
                <w:lang w:bidi="zh-CN" w:eastAsia="zh-CN"/>
              </w:rPr>
              <w:t>G</w:t>
            </w:r>
            <w:r>
              <w:rPr>
                <w:rFonts w:ascii="楷体" w:cs="楷体" w:eastAsia="楷体" w:hAnsi="楷体" w:hint="default"/>
                <w:sz w:val="18"/>
                <w:szCs w:val="18"/>
                <w:lang w:bidi="zh-CN" w:eastAsia="zh-CN"/>
              </w:rPr>
              <w:t>4</w:t>
            </w:r>
            <w:r>
              <w:rPr>
                <w:rFonts w:ascii="楷体" w:cs="楷体" w:eastAsia="楷体" w:hAnsi="楷体" w:hint="default"/>
                <w:sz w:val="18"/>
                <w:szCs w:val="18"/>
                <w:lang w:bidi="zh-CN" w:eastAsia="zh-CN"/>
              </w:rPr>
              <w:t>技术支持的学情分析</w:t>
            </w:r>
          </w:p>
          <w:p>
            <w:pPr>
              <w:pStyle w:val="style0"/>
              <w:widowControl/>
              <w:jc w:val="left"/>
              <w:textAlignment w:val="center"/>
              <w:rPr/>
            </w:pPr>
            <w:r>
              <w:rPr>
                <w:rFonts w:ascii="楷体" w:cs="楷体" w:eastAsia="楷体" w:hAnsi="楷体" w:hint="default"/>
                <w:sz w:val="18"/>
                <w:szCs w:val="18"/>
                <w:lang w:bidi="zh-CN" w:eastAsia="zh-CN"/>
              </w:rPr>
              <w:t>G</w:t>
            </w:r>
            <w:r>
              <w:rPr>
                <w:rFonts w:ascii="楷体" w:cs="楷体" w:eastAsia="楷体" w:hAnsi="楷体" w:hint="default"/>
                <w:sz w:val="18"/>
                <w:szCs w:val="18"/>
                <w:lang w:bidi="zh-CN" w:eastAsia="zh-CN"/>
              </w:rPr>
              <w:t>6</w:t>
            </w:r>
            <w:r>
              <w:rPr>
                <w:rFonts w:ascii="楷体" w:cs="楷体" w:eastAsia="楷体" w:hAnsi="楷体" w:hint="default"/>
                <w:sz w:val="18"/>
                <w:szCs w:val="18"/>
                <w:lang w:bidi="zh-CN" w:eastAsia="zh-CN"/>
              </w:rPr>
              <w:t>电子白板的基础应用</w:t>
            </w:r>
          </w:p>
          <w:p>
            <w:pPr>
              <w:pStyle w:val="style0"/>
              <w:widowControl/>
              <w:jc w:val="left"/>
              <w:textAlignment w:val="center"/>
              <w:rPr/>
            </w:pPr>
            <w:r>
              <w:rPr>
                <w:rFonts w:ascii="楷体" w:cs="楷体" w:eastAsia="楷体" w:hAnsi="楷体" w:hint="default"/>
                <w:sz w:val="18"/>
                <w:szCs w:val="18"/>
                <w:lang w:bidi="zh-CN" w:eastAsia="zh-CN"/>
              </w:rPr>
              <w:t>G6</w:t>
            </w:r>
            <w:r>
              <w:rPr>
                <w:rFonts w:ascii="楷体" w:cs="楷体" w:eastAsia="楷体" w:hAnsi="楷体" w:hint="default"/>
                <w:sz w:val="18"/>
                <w:szCs w:val="18"/>
                <w:lang w:bidi="zh-CN" w:eastAsia="zh-CN"/>
              </w:rPr>
              <w:t>电子白板的高级应用</w:t>
            </w:r>
          </w:p>
          <w:p>
            <w:pPr>
              <w:pStyle w:val="style0"/>
              <w:widowControl/>
              <w:jc w:val="left"/>
              <w:textAlignment w:val="center"/>
              <w:rPr/>
            </w:pPr>
            <w:r>
              <w:rPr>
                <w:rFonts w:ascii="楷体" w:cs="楷体" w:eastAsia="楷体" w:hAnsi="楷体" w:hint="default"/>
                <w:sz w:val="18"/>
                <w:szCs w:val="18"/>
                <w:lang w:bidi="zh-CN" w:eastAsia="zh-CN"/>
              </w:rPr>
              <w:t>B</w:t>
            </w:r>
            <w:r>
              <w:rPr>
                <w:rFonts w:ascii="楷体" w:cs="楷体" w:eastAsia="楷体" w:hAnsi="楷体" w:hint="default"/>
                <w:sz w:val="18"/>
                <w:szCs w:val="18"/>
                <w:lang w:bidi="zh-CN" w:eastAsia="zh-CN"/>
              </w:rPr>
              <w:t>6</w:t>
            </w:r>
            <w:r>
              <w:rPr>
                <w:rFonts w:ascii="楷体" w:cs="楷体" w:eastAsia="楷体" w:hAnsi="楷体" w:hint="default"/>
                <w:sz w:val="18"/>
                <w:szCs w:val="18"/>
                <w:lang w:bidi="zh-CN" w:eastAsia="zh-CN"/>
              </w:rPr>
              <w:t>专业在线调查问卷—问卷星</w:t>
            </w:r>
          </w:p>
          <w:p>
            <w:pPr>
              <w:pStyle w:val="style0"/>
              <w:autoSpaceDE w:val="false"/>
              <w:autoSpaceDN w:val="false"/>
              <w:spacing w:before="98"/>
              <w:jc w:val="left"/>
              <w:rPr/>
            </w:pPr>
            <w:r>
              <w:rPr>
                <w:rFonts w:ascii="楷体" w:cs="楷体" w:eastAsia="楷体" w:hAnsi="楷体" w:hint="default"/>
                <w:sz w:val="18"/>
                <w:szCs w:val="18"/>
                <w:lang w:bidi="zh-CN" w:eastAsia="zh-CN"/>
              </w:rPr>
              <w:t>B6</w:t>
            </w:r>
            <w:r>
              <w:rPr>
                <w:rFonts w:ascii="楷体" w:cs="楷体" w:eastAsia="楷体" w:hAnsi="楷体" w:hint="default"/>
                <w:sz w:val="18"/>
                <w:szCs w:val="18"/>
                <w:lang w:bidi="zh-CN" w:eastAsia="zh-CN"/>
              </w:rPr>
              <w:t xml:space="preserve"> </w:t>
            </w:r>
            <w:r>
              <w:rPr>
                <w:rFonts w:ascii="楷体" w:cs="楷体" w:eastAsia="楷体" w:hAnsi="楷体" w:hint="default"/>
                <w:sz w:val="18"/>
                <w:szCs w:val="18"/>
                <w:lang w:bidi="zh-CN" w:eastAsia="zh-CN"/>
              </w:rPr>
              <w:t>专业考试新利器—问卷星</w:t>
            </w:r>
          </w:p>
        </w:tc>
        <w:tc>
          <w:tcPr>
            <w:tcW w:w="924" w:type="dxa"/>
            <w:tcBorders>
              <w:top w:val="single" w:sz="4" w:space="0" w:color="auto"/>
              <w:left w:val="single" w:sz="4" w:space="0" w:color="auto"/>
              <w:bottom w:val="single" w:sz="4" w:space="0" w:color="auto"/>
              <w:right w:val="single" w:sz="4" w:space="0" w:color="auto"/>
            </w:tcBorders>
            <w:vAlign w:val="center"/>
          </w:tcPr>
          <w:p>
            <w:pPr>
              <w:pStyle w:val="style0"/>
              <w:jc w:val="left"/>
              <w:rPr/>
            </w:pPr>
            <w:r>
              <w:rPr>
                <w:rFonts w:ascii="楷体" w:cs="楷体" w:eastAsia="楷体" w:hAnsi="楷体" w:hint="default"/>
                <w:sz w:val="18"/>
                <w:szCs w:val="18"/>
                <w:lang w:bidi="zh-CN" w:eastAsia="zh-CN"/>
              </w:rPr>
              <w:t>组长：</w:t>
            </w:r>
          </w:p>
          <w:p>
            <w:pPr>
              <w:pStyle w:val="style0"/>
              <w:jc w:val="left"/>
              <w:rPr/>
            </w:pPr>
            <w:r>
              <w:rPr>
                <w:rFonts w:ascii="楷体" w:cs="楷体" w:eastAsia="楷体" w:hAnsi="楷体" w:hint="default"/>
                <w:sz w:val="18"/>
                <w:szCs w:val="18"/>
                <w:lang w:bidi="zh-CN" w:eastAsia="zh-CN"/>
              </w:rPr>
              <w:t>王强</w:t>
            </w:r>
          </w:p>
          <w:p>
            <w:pPr>
              <w:pStyle w:val="style0"/>
              <w:autoSpaceDE w:val="false"/>
              <w:autoSpaceDN w:val="false"/>
              <w:spacing w:before="98"/>
              <w:rPr/>
            </w:pPr>
            <w:r>
              <w:rPr>
                <w:rFonts w:ascii="楷体" w:cs="楷体" w:eastAsia="楷体" w:hAnsi="楷体" w:hint="default"/>
                <w:sz w:val="18"/>
                <w:szCs w:val="18"/>
                <w:lang w:bidi="zh-CN" w:eastAsia="zh-CN"/>
              </w:rPr>
              <w:t>物理科组全体成员</w:t>
            </w:r>
          </w:p>
          <w:p>
            <w:pPr>
              <w:pStyle w:val="style0"/>
              <w:ind w:firstLine="360"/>
              <w:jc w:val="left"/>
              <w:rPr/>
            </w:pPr>
            <w:r>
              <w:rPr>
                <w:rFonts w:ascii="楷体" w:cs="楷体" w:eastAsia="楷体" w:hAnsi="楷体" w:hint="default"/>
                <w:sz w:val="18"/>
                <w:szCs w:val="18"/>
                <w:lang w:bidi="zh-CN" w:eastAsia="zh-CN"/>
              </w:rPr>
              <w:t>技术指导：</w:t>
            </w:r>
            <w:r>
              <w:rPr>
                <w:rFonts w:ascii="楷体" w:cs="楷体" w:eastAsia="楷体" w:hAnsi="楷体" w:hint="default"/>
                <w:sz w:val="18"/>
                <w:szCs w:val="18"/>
                <w:lang w:bidi="zh-CN" w:eastAsia="zh-CN"/>
              </w:rPr>
              <w:t>贺巧</w:t>
            </w:r>
            <w:r>
              <w:rPr>
                <w:rFonts w:ascii="楷体" w:cs="楷体" w:eastAsia="楷体" w:hAnsi="楷体" w:hint="default"/>
                <w:sz w:val="18"/>
                <w:szCs w:val="18"/>
                <w:lang w:bidi="zh-CN" w:eastAsia="zh-CN"/>
              </w:rPr>
              <w:t>巧</w:t>
            </w:r>
            <w:r>
              <w:rPr>
                <w:rFonts w:ascii="楷体" w:cs="楷体" w:eastAsia="楷体" w:hAnsi="楷体" w:hint="default"/>
                <w:sz w:val="18"/>
                <w:szCs w:val="18"/>
                <w:lang w:eastAsia="zh-CN"/>
              </w:rPr>
              <w:t>及信息科组</w:t>
            </w:r>
          </w:p>
          <w:p>
            <w:pPr>
              <w:pStyle w:val="style0"/>
              <w:autoSpaceDE w:val="false"/>
              <w:autoSpaceDN w:val="false"/>
              <w:spacing w:before="98"/>
              <w:jc w:val="center"/>
              <w:rPr/>
            </w:pPr>
          </w:p>
        </w:tc>
      </w:tr>
      <w:tr>
        <w:tblPrEx/>
        <w:trPr>
          <w:cantSplit w:val="false"/>
          <w:tblHeader w:val="false"/>
          <w:jc w:val="left"/>
        </w:trPr>
        <w:tc>
          <w:tcPr>
            <w:tcW w:w="509" w:type="dxa"/>
            <w:tcBorders>
              <w:top w:val="single" w:sz="4" w:space="0" w:color="auto"/>
              <w:left w:val="single" w:sz="4" w:space="0" w:color="auto"/>
              <w:bottom w:val="single" w:sz="4" w:space="0" w:color="auto"/>
              <w:right w:val="single" w:sz="4" w:space="0" w:color="auto"/>
            </w:tcBorders>
            <w:vAlign w:val="center"/>
          </w:tcPr>
          <w:p>
            <w:pPr>
              <w:pStyle w:val="style0"/>
              <w:autoSpaceDE w:val="false"/>
              <w:autoSpaceDN w:val="false"/>
              <w:spacing w:before="98"/>
              <w:rPr/>
            </w:pPr>
            <w:r>
              <w:rPr>
                <w:rFonts w:ascii="楷体" w:cs="楷体" w:eastAsia="楷体" w:hAnsi="楷体" w:hint="default"/>
                <w:sz w:val="18"/>
                <w:szCs w:val="18"/>
                <w:lang w:bidi="zh-CN"/>
              </w:rPr>
              <w:t>中学化学</w:t>
            </w:r>
          </w:p>
        </w:tc>
        <w:tc>
          <w:tcPr>
            <w:tcW w:w="851" w:type="dxa"/>
            <w:tcBorders>
              <w:top w:val="single" w:sz="4" w:space="0" w:color="auto"/>
              <w:left w:val="single" w:sz="4" w:space="0" w:color="auto"/>
              <w:bottom w:val="single" w:sz="4" w:space="0" w:color="auto"/>
              <w:right w:val="single" w:sz="4" w:space="0" w:color="auto"/>
            </w:tcBorders>
            <w:vAlign w:val="center"/>
          </w:tcPr>
          <w:p>
            <w:pPr>
              <w:pStyle w:val="style0"/>
              <w:spacing w:before="98"/>
              <w:jc w:val="center"/>
              <w:textAlignment w:val="baseline"/>
              <w:rPr/>
            </w:pPr>
            <w:r>
              <w:rPr>
                <w:rFonts w:ascii="楷体" w:eastAsia="楷体" w:hAnsi="楷体" w:hint="default"/>
                <w:sz w:val="18"/>
                <w:szCs w:val="18"/>
                <w:lang w:bidi="zh-CN"/>
              </w:rPr>
              <w:t>基于信息技术环境下，如何提高中学化学学习课堂效率的研究</w:t>
            </w:r>
          </w:p>
          <w:p>
            <w:pPr>
              <w:pStyle w:val="style0"/>
              <w:autoSpaceDE w:val="false"/>
              <w:autoSpaceDN w:val="false"/>
              <w:spacing w:before="98"/>
              <w:jc w:val="center"/>
              <w:rPr/>
            </w:pPr>
          </w:p>
        </w:tc>
        <w:tc>
          <w:tcPr>
            <w:tcW w:w="1814" w:type="dxa"/>
            <w:tcBorders>
              <w:top w:val="single" w:sz="4" w:space="0" w:color="auto"/>
              <w:left w:val="single" w:sz="4" w:space="0" w:color="auto"/>
              <w:bottom w:val="single" w:sz="4" w:space="0" w:color="auto"/>
              <w:right w:val="single" w:sz="4" w:space="0" w:color="auto"/>
            </w:tcBorders>
            <w:vAlign w:val="center"/>
          </w:tcPr>
          <w:p>
            <w:pPr>
              <w:pStyle w:val="style0"/>
              <w:autoSpaceDE w:val="false"/>
              <w:autoSpaceDN w:val="false"/>
              <w:spacing w:before="98"/>
              <w:jc w:val="center"/>
              <w:rPr/>
            </w:pPr>
            <w:r>
              <w:rPr>
                <w:rFonts w:ascii="楷体" w:eastAsia="楷体" w:hAnsi="楷体" w:hint="default"/>
                <w:sz w:val="18"/>
                <w:szCs w:val="18"/>
                <w:lang w:val="zh-CN" w:bidi="zh-CN"/>
              </w:rPr>
              <w:t>提高</w:t>
            </w:r>
            <w:r>
              <w:rPr>
                <w:rFonts w:ascii="楷体" w:eastAsia="楷体" w:hAnsi="楷体" w:hint="default"/>
                <w:sz w:val="18"/>
                <w:szCs w:val="18"/>
                <w:lang w:bidi="zh-CN"/>
              </w:rPr>
              <w:t>中学化学课堂教学的</w:t>
            </w:r>
            <w:r>
              <w:rPr>
                <w:rFonts w:ascii="楷体" w:eastAsia="楷体" w:hAnsi="楷体" w:hint="default"/>
                <w:sz w:val="18"/>
                <w:szCs w:val="18"/>
                <w:lang w:val="zh-CN" w:bidi="zh-CN"/>
              </w:rPr>
              <w:t>数据信息收集、整理、分析的效率；</w:t>
            </w:r>
            <w:r>
              <w:rPr>
                <w:rFonts w:ascii="楷体" w:eastAsia="楷体" w:hAnsi="楷体" w:hint="default"/>
                <w:sz w:val="18"/>
                <w:szCs w:val="18"/>
                <w:lang w:bidi="zh-CN"/>
              </w:rPr>
              <w:t>促进中学化学与其他学科的融合；</w:t>
            </w:r>
            <w:r>
              <w:rPr>
                <w:rFonts w:ascii="楷体" w:eastAsia="楷体" w:hAnsi="楷体" w:hint="default"/>
                <w:sz w:val="18"/>
                <w:szCs w:val="18"/>
                <w:lang w:val="zh-CN" w:bidi="zh-CN"/>
              </w:rPr>
              <w:t>智能化的</w:t>
            </w:r>
            <w:r>
              <w:rPr>
                <w:rFonts w:ascii="楷体" w:eastAsia="楷体" w:hAnsi="楷体" w:hint="default"/>
                <w:sz w:val="18"/>
                <w:szCs w:val="18"/>
                <w:lang w:bidi="zh-CN"/>
              </w:rPr>
              <w:t>化学</w:t>
            </w:r>
            <w:r>
              <w:rPr>
                <w:rFonts w:ascii="楷体" w:eastAsia="楷体" w:hAnsi="楷体" w:hint="default"/>
                <w:sz w:val="18"/>
                <w:szCs w:val="18"/>
                <w:lang w:val="zh-CN" w:bidi="zh-CN"/>
              </w:rPr>
              <w:t>学科高效教学模式，最终实现全体学生个性、智慧的发展。</w:t>
            </w:r>
          </w:p>
        </w:tc>
        <w:tc>
          <w:tcPr>
            <w:tcW w:w="806" w:type="dxa"/>
            <w:tcBorders>
              <w:top w:val="single" w:sz="4" w:space="0" w:color="auto"/>
              <w:left w:val="single" w:sz="4" w:space="0" w:color="auto"/>
              <w:bottom w:val="single" w:sz="4" w:space="0" w:color="auto"/>
              <w:right w:val="single" w:sz="4" w:space="0" w:color="auto"/>
            </w:tcBorders>
            <w:vAlign w:val="center"/>
          </w:tcPr>
          <w:p>
            <w:pPr>
              <w:pStyle w:val="style0"/>
              <w:autoSpaceDE w:val="false"/>
              <w:autoSpaceDN w:val="false"/>
              <w:spacing w:before="98"/>
              <w:jc w:val="center"/>
              <w:rPr/>
            </w:pPr>
            <w:r>
              <w:rPr>
                <w:rFonts w:ascii="楷体" w:eastAsia="楷体" w:hAnsi="楷体" w:hint="default"/>
                <w:sz w:val="18"/>
                <w:szCs w:val="18"/>
              </w:rPr>
              <w:t>优化教学—高效课堂</w:t>
            </w:r>
          </w:p>
        </w:tc>
        <w:tc>
          <w:tcPr>
            <w:tcW w:w="2400" w:type="dxa"/>
            <w:tcBorders>
              <w:top w:val="single" w:sz="4" w:space="0" w:color="auto"/>
              <w:left w:val="single" w:sz="4" w:space="0" w:color="auto"/>
              <w:bottom w:val="single" w:sz="4" w:space="0" w:color="auto"/>
              <w:right w:val="single" w:sz="4" w:space="0" w:color="auto"/>
            </w:tcBorders>
            <w:vAlign w:val="center"/>
          </w:tcPr>
          <w:p>
            <w:pPr>
              <w:pStyle w:val="style0"/>
              <w:autoSpaceDE w:val="false"/>
              <w:autoSpaceDN w:val="false"/>
              <w:spacing w:before="98"/>
              <w:jc w:val="left"/>
              <w:rPr/>
            </w:pPr>
            <w:r>
              <w:rPr>
                <w:rFonts w:ascii="楷体" w:cs="楷体" w:eastAsia="楷体" w:hAnsi="楷体" w:hint="default"/>
                <w:sz w:val="18"/>
                <w:szCs w:val="18"/>
                <w:lang w:bidi="zh-CN" w:eastAsia="zh-CN"/>
              </w:rPr>
              <w:t>G5在线考试新利器——问卷星</w:t>
            </w:r>
          </w:p>
          <w:p>
            <w:pPr>
              <w:pStyle w:val="style0"/>
              <w:autoSpaceDE w:val="false"/>
              <w:autoSpaceDN w:val="false"/>
              <w:spacing w:before="98"/>
              <w:jc w:val="left"/>
              <w:rPr/>
            </w:pPr>
            <w:r>
              <w:rPr>
                <w:rFonts w:ascii="楷体" w:cs="楷体" w:eastAsia="楷体" w:hAnsi="楷体" w:hint="default"/>
                <w:sz w:val="18"/>
                <w:szCs w:val="18"/>
                <w:lang w:bidi="zh-CN" w:eastAsia="zh-CN"/>
              </w:rPr>
              <w:t>B2创造真实生活情境</w:t>
            </w:r>
          </w:p>
          <w:p>
            <w:pPr>
              <w:pStyle w:val="style0"/>
              <w:autoSpaceDE w:val="false"/>
              <w:autoSpaceDN w:val="false"/>
              <w:spacing w:before="98"/>
              <w:jc w:val="left"/>
              <w:rPr/>
            </w:pPr>
            <w:r>
              <w:rPr>
                <w:rFonts w:ascii="楷体" w:cs="楷体" w:eastAsia="楷体" w:hAnsi="楷体" w:hint="default"/>
                <w:sz w:val="18"/>
                <w:szCs w:val="18"/>
                <w:lang w:bidi="zh-CN" w:eastAsia="zh-CN"/>
              </w:rPr>
              <w:t>B2</w:t>
            </w:r>
            <w:r>
              <w:rPr>
                <w:rFonts w:ascii="楷体" w:cs="楷体" w:eastAsia="楷体" w:hAnsi="楷体" w:hint="default"/>
                <w:sz w:val="18"/>
                <w:szCs w:val="18"/>
                <w:lang w:bidi="zh-CN" w:eastAsia="zh-CN"/>
              </w:rPr>
              <w:t xml:space="preserve"> </w:t>
            </w:r>
            <w:r>
              <w:rPr>
                <w:rFonts w:ascii="楷体" w:cs="楷体" w:eastAsia="楷体" w:hAnsi="楷体" w:hint="default"/>
                <w:sz w:val="18"/>
                <w:szCs w:val="18"/>
                <w:lang w:bidi="zh-CN" w:eastAsia="zh-CN"/>
              </w:rPr>
              <w:t>PPT辅助利器让PPT设计简单起来</w:t>
            </w:r>
          </w:p>
          <w:p>
            <w:pPr>
              <w:pStyle w:val="style0"/>
              <w:autoSpaceDE w:val="false"/>
              <w:autoSpaceDN w:val="false"/>
              <w:spacing w:before="98"/>
              <w:jc w:val="left"/>
              <w:rPr/>
            </w:pPr>
            <w:r>
              <w:rPr>
                <w:rFonts w:ascii="楷体" w:cs="楷体" w:eastAsia="楷体" w:hAnsi="楷体" w:hint="default"/>
                <w:sz w:val="18"/>
                <w:szCs w:val="18"/>
                <w:lang w:bidi="zh-CN" w:eastAsia="zh-CN"/>
              </w:rPr>
              <w:t>B3基于真实情境的问题教学</w:t>
            </w:r>
          </w:p>
          <w:p>
            <w:pPr>
              <w:pStyle w:val="style0"/>
              <w:autoSpaceDE w:val="false"/>
              <w:autoSpaceDN w:val="false"/>
              <w:spacing w:before="98"/>
              <w:jc w:val="left"/>
              <w:rPr/>
            </w:pPr>
            <w:r>
              <w:rPr>
                <w:rFonts w:ascii="楷体" w:cs="楷体" w:eastAsia="楷体" w:hAnsi="楷体" w:hint="default"/>
                <w:sz w:val="18"/>
                <w:szCs w:val="18"/>
                <w:lang w:bidi="zh-CN" w:eastAsia="zh-CN"/>
              </w:rPr>
              <w:t>B6让你效率倍增的数据可视化工具</w:t>
            </w:r>
          </w:p>
          <w:p>
            <w:pPr>
              <w:pStyle w:val="style0"/>
              <w:autoSpaceDE w:val="false"/>
              <w:autoSpaceDN w:val="false"/>
              <w:spacing w:before="98"/>
              <w:jc w:val="left"/>
              <w:rPr/>
            </w:pPr>
            <w:r>
              <w:rPr>
                <w:rFonts w:ascii="楷体" w:cs="楷体" w:eastAsia="楷体" w:hAnsi="楷体" w:hint="default"/>
                <w:sz w:val="18"/>
                <w:szCs w:val="18"/>
                <w:lang w:bidi="zh-CN" w:eastAsia="zh-CN"/>
              </w:rPr>
              <w:t>G6在线教学讨论：问题与策略</w:t>
            </w:r>
          </w:p>
        </w:tc>
        <w:tc>
          <w:tcPr>
            <w:tcW w:w="924" w:type="dxa"/>
            <w:tcBorders>
              <w:top w:val="single" w:sz="4" w:space="0" w:color="auto"/>
              <w:left w:val="single" w:sz="4" w:space="0" w:color="auto"/>
              <w:bottom w:val="single" w:sz="4" w:space="0" w:color="auto"/>
              <w:right w:val="single" w:sz="4" w:space="0" w:color="auto"/>
            </w:tcBorders>
            <w:vAlign w:val="center"/>
          </w:tcPr>
          <w:p>
            <w:pPr>
              <w:pStyle w:val="style0"/>
              <w:autoSpaceDE w:val="false"/>
              <w:autoSpaceDN w:val="false"/>
              <w:spacing w:before="98"/>
              <w:jc w:val="center"/>
              <w:rPr/>
            </w:pPr>
            <w:r>
              <w:rPr>
                <w:rFonts w:ascii="楷体" w:cs="楷体" w:eastAsia="楷体" w:hAnsi="楷体" w:hint="default"/>
                <w:sz w:val="18"/>
                <w:szCs w:val="18"/>
                <w:lang w:bidi="zh-CN" w:eastAsia="zh-CN"/>
              </w:rPr>
              <w:t>组长：</w:t>
            </w:r>
            <w:r>
              <w:rPr>
                <w:rFonts w:ascii="楷体" w:cs="楷体" w:eastAsia="楷体" w:hAnsi="楷体" w:hint="default"/>
                <w:sz w:val="18"/>
                <w:szCs w:val="18"/>
                <w:lang w:bidi="zh-CN" w:eastAsia="zh-CN"/>
              </w:rPr>
              <w:t>肖名秀</w:t>
            </w:r>
          </w:p>
          <w:p>
            <w:pPr>
              <w:pStyle w:val="style0"/>
              <w:autoSpaceDE w:val="false"/>
              <w:autoSpaceDN w:val="false"/>
              <w:spacing w:before="98"/>
              <w:jc w:val="center"/>
              <w:rPr/>
            </w:pPr>
            <w:r>
              <w:rPr>
                <w:rFonts w:ascii="楷体" w:cs="楷体" w:eastAsia="楷体" w:hAnsi="楷体" w:hint="default"/>
                <w:sz w:val="18"/>
                <w:szCs w:val="18"/>
                <w:lang w:bidi="zh-CN" w:eastAsia="zh-CN"/>
              </w:rPr>
              <w:t>化学科组全体成员</w:t>
            </w:r>
          </w:p>
          <w:p>
            <w:pPr>
              <w:pStyle w:val="style0"/>
              <w:ind w:firstLine="360"/>
              <w:jc w:val="left"/>
              <w:rPr/>
            </w:pPr>
            <w:r>
              <w:rPr>
                <w:rFonts w:ascii="楷体" w:cs="楷体" w:eastAsia="楷体" w:hAnsi="楷体" w:hint="default"/>
                <w:sz w:val="18"/>
                <w:szCs w:val="18"/>
                <w:lang w:bidi="zh-CN" w:eastAsia="zh-CN"/>
              </w:rPr>
              <w:t>技术指导：</w:t>
            </w:r>
            <w:r>
              <w:rPr>
                <w:rFonts w:ascii="楷体" w:cs="楷体" w:eastAsia="楷体" w:hAnsi="楷体" w:hint="default"/>
                <w:sz w:val="18"/>
                <w:szCs w:val="18"/>
                <w:lang w:bidi="zh-CN" w:eastAsia="zh-CN"/>
              </w:rPr>
              <w:t>肖名秀</w:t>
            </w:r>
            <w:r>
              <w:rPr>
                <w:rFonts w:ascii="楷体" w:cs="楷体" w:eastAsia="楷体" w:hAnsi="楷体" w:hint="default"/>
                <w:sz w:val="18"/>
                <w:szCs w:val="18"/>
                <w:lang w:eastAsia="zh-CN"/>
              </w:rPr>
              <w:t>及信息科组</w:t>
            </w:r>
          </w:p>
          <w:p>
            <w:pPr>
              <w:pStyle w:val="style0"/>
              <w:autoSpaceDE w:val="false"/>
              <w:autoSpaceDN w:val="false"/>
              <w:spacing w:before="98"/>
              <w:jc w:val="center"/>
              <w:rPr/>
            </w:pPr>
          </w:p>
          <w:p>
            <w:pPr>
              <w:pStyle w:val="style0"/>
              <w:autoSpaceDE w:val="false"/>
              <w:autoSpaceDN w:val="false"/>
              <w:spacing w:before="98"/>
              <w:jc w:val="center"/>
              <w:rPr/>
            </w:pPr>
          </w:p>
        </w:tc>
      </w:tr>
      <w:tr>
        <w:tblPrEx/>
        <w:trPr>
          <w:cantSplit w:val="false"/>
          <w:tblHeader w:val="false"/>
          <w:jc w:val="left"/>
        </w:trPr>
        <w:tc>
          <w:tcPr>
            <w:tcW w:w="509" w:type="dxa"/>
            <w:tcBorders>
              <w:top w:val="single" w:sz="4" w:space="0" w:color="auto"/>
              <w:left w:val="single" w:sz="4" w:space="0" w:color="auto"/>
              <w:bottom w:val="single" w:sz="4" w:space="0" w:color="auto"/>
              <w:right w:val="single" w:sz="4" w:space="0" w:color="auto"/>
            </w:tcBorders>
            <w:vAlign w:val="center"/>
          </w:tcPr>
          <w:p>
            <w:pPr>
              <w:pStyle w:val="style0"/>
              <w:autoSpaceDE w:val="false"/>
              <w:autoSpaceDN w:val="false"/>
              <w:spacing w:before="98"/>
              <w:rPr/>
            </w:pPr>
            <w:r>
              <w:rPr>
                <w:rFonts w:ascii="楷体" w:cs="楷体" w:eastAsia="楷体" w:hAnsi="楷体" w:hint="default"/>
                <w:sz w:val="18"/>
                <w:szCs w:val="18"/>
                <w:lang w:bidi="zh-CN"/>
              </w:rPr>
              <w:t>中学艺术</w:t>
            </w:r>
          </w:p>
        </w:tc>
        <w:tc>
          <w:tcPr>
            <w:tcW w:w="851" w:type="dxa"/>
            <w:tcBorders>
              <w:top w:val="single" w:sz="4" w:space="0" w:color="auto"/>
              <w:left w:val="single" w:sz="4" w:space="0" w:color="auto"/>
              <w:bottom w:val="single" w:sz="4" w:space="0" w:color="auto"/>
              <w:right w:val="single" w:sz="4" w:space="0" w:color="auto"/>
            </w:tcBorders>
            <w:vAlign w:val="center"/>
          </w:tcPr>
          <w:p>
            <w:pPr>
              <w:pStyle w:val="style0"/>
              <w:autoSpaceDE w:val="false"/>
              <w:autoSpaceDN w:val="false"/>
              <w:spacing w:before="98"/>
              <w:jc w:val="center"/>
              <w:rPr/>
            </w:pPr>
            <w:r>
              <w:rPr>
                <w:rFonts w:ascii="楷体" w:cs="楷体" w:eastAsia="楷体" w:hAnsi="楷体" w:hint="default"/>
                <w:sz w:val="18"/>
                <w:szCs w:val="18"/>
                <w:lang w:eastAsia="zh-CN"/>
              </w:rPr>
              <w:t>基于学习数据的适应性</w:t>
            </w:r>
            <w:r>
              <w:rPr>
                <w:rFonts w:ascii="楷体" w:cs="楷体" w:eastAsia="楷体" w:hAnsi="楷体" w:hint="default"/>
                <w:sz w:val="18"/>
                <w:szCs w:val="18"/>
                <w:lang w:val="zh-CN" w:bidi="zh-CN" w:eastAsia="zh-CN"/>
              </w:rPr>
              <w:t>艺术科个性化教学模式建构</w:t>
            </w:r>
          </w:p>
        </w:tc>
        <w:tc>
          <w:tcPr>
            <w:tcW w:w="1814" w:type="dxa"/>
            <w:tcBorders>
              <w:top w:val="single" w:sz="4" w:space="0" w:color="auto"/>
              <w:left w:val="single" w:sz="4" w:space="0" w:color="auto"/>
              <w:bottom w:val="single" w:sz="4" w:space="0" w:color="auto"/>
              <w:right w:val="single" w:sz="4" w:space="0" w:color="auto"/>
            </w:tcBorders>
            <w:vAlign w:val="center"/>
          </w:tcPr>
          <w:p>
            <w:pPr>
              <w:pStyle w:val="style0"/>
              <w:autoSpaceDE w:val="false"/>
              <w:autoSpaceDN w:val="false"/>
              <w:spacing w:before="98"/>
              <w:jc w:val="center"/>
              <w:rPr/>
            </w:pPr>
            <w:r>
              <w:rPr>
                <w:rFonts w:ascii="楷体" w:cs="楷体" w:eastAsia="楷体" w:hAnsi="楷体" w:hint="default"/>
                <w:sz w:val="18"/>
                <w:szCs w:val="18"/>
                <w:lang w:val="zh-CN" w:bidi="zh-CN" w:eastAsia="zh-CN"/>
              </w:rPr>
              <w:t>艺术科移动互联课堂教学模式的建构；个性化教学模式促进学生艺术特长的策略。</w:t>
            </w:r>
          </w:p>
        </w:tc>
        <w:tc>
          <w:tcPr>
            <w:tcW w:w="806" w:type="dxa"/>
            <w:tcBorders>
              <w:top w:val="single" w:sz="4" w:space="0" w:color="auto"/>
              <w:left w:val="single" w:sz="4" w:space="0" w:color="auto"/>
              <w:bottom w:val="single" w:sz="4" w:space="0" w:color="auto"/>
              <w:right w:val="single" w:sz="4" w:space="0" w:color="auto"/>
            </w:tcBorders>
            <w:vAlign w:val="center"/>
          </w:tcPr>
          <w:p>
            <w:pPr>
              <w:pStyle w:val="style0"/>
              <w:autoSpaceDE w:val="false"/>
              <w:autoSpaceDN w:val="false"/>
              <w:spacing w:before="98"/>
              <w:jc w:val="center"/>
              <w:rPr/>
            </w:pPr>
            <w:r>
              <w:rPr>
                <w:rFonts w:ascii="楷体" w:cs="楷体" w:eastAsia="楷体" w:hAnsi="楷体" w:hint="default"/>
                <w:sz w:val="18"/>
                <w:szCs w:val="18"/>
                <w:lang w:eastAsia="zh-CN"/>
              </w:rPr>
              <w:t>翻转课堂—个性化学习</w:t>
            </w:r>
          </w:p>
        </w:tc>
        <w:tc>
          <w:tcPr>
            <w:tcW w:w="2400" w:type="dxa"/>
            <w:tcBorders>
              <w:top w:val="single" w:sz="4" w:space="0" w:color="auto"/>
              <w:left w:val="single" w:sz="4" w:space="0" w:color="auto"/>
              <w:bottom w:val="single" w:sz="4" w:space="0" w:color="auto"/>
              <w:right w:val="single" w:sz="4" w:space="0" w:color="auto"/>
            </w:tcBorders>
            <w:vAlign w:val="center"/>
          </w:tcPr>
          <w:p>
            <w:pPr>
              <w:pStyle w:val="style0"/>
              <w:spacing w:lineRule="exact" w:line="-240"/>
              <w:rPr/>
            </w:pPr>
            <w:r>
              <w:rPr>
                <w:rFonts w:ascii="楷体" w:cs="楷体" w:eastAsia="楷体" w:hAnsi="楷体" w:hint="default"/>
                <w:sz w:val="18"/>
                <w:szCs w:val="18"/>
                <w:lang w:eastAsia="zh-CN"/>
              </w:rPr>
              <w:t>G</w:t>
            </w:r>
            <w:r>
              <w:rPr>
                <w:rFonts w:ascii="楷体" w:cs="楷体" w:eastAsia="楷体" w:hAnsi="楷体" w:hint="default"/>
                <w:sz w:val="18"/>
                <w:szCs w:val="18"/>
                <w:lang w:eastAsia="zh-CN"/>
              </w:rPr>
              <w:t>8</w:t>
            </w:r>
            <w:r>
              <w:rPr>
                <w:rFonts w:ascii="楷体" w:cs="楷体" w:eastAsia="楷体" w:hAnsi="楷体" w:hint="default"/>
                <w:sz w:val="18"/>
                <w:szCs w:val="18"/>
                <w:lang w:eastAsia="zh-CN"/>
              </w:rPr>
              <w:t>基于新标准的信息技术教学创新</w:t>
            </w:r>
          </w:p>
          <w:p>
            <w:pPr>
              <w:pStyle w:val="style0"/>
              <w:spacing w:lineRule="exact" w:line="-240"/>
              <w:rPr/>
            </w:pPr>
            <w:r>
              <w:rPr>
                <w:rFonts w:ascii="楷体" w:cs="楷体" w:eastAsia="楷体" w:hAnsi="楷体" w:hint="default"/>
                <w:sz w:val="18"/>
                <w:szCs w:val="18"/>
                <w:lang w:val="zh-CN" w:eastAsia="zh-CN"/>
              </w:rPr>
              <w:t>G</w:t>
            </w:r>
            <w:r>
              <w:rPr>
                <w:rFonts w:ascii="楷体" w:cs="楷体" w:eastAsia="楷体" w:hAnsi="楷体" w:hint="default"/>
                <w:sz w:val="18"/>
                <w:szCs w:val="18"/>
                <w:lang w:val="zh-CN" w:eastAsia="zh-CN"/>
              </w:rPr>
              <w:t>6</w:t>
            </w:r>
            <w:r>
              <w:rPr>
                <w:rFonts w:ascii="楷体" w:cs="楷体" w:eastAsia="楷体" w:hAnsi="楷体" w:hint="default"/>
                <w:sz w:val="18"/>
                <w:szCs w:val="18"/>
                <w:lang w:val="zh-CN" w:eastAsia="zh-CN"/>
              </w:rPr>
              <w:t>在线教学和直播教学混合教学的实施</w:t>
            </w:r>
          </w:p>
          <w:p>
            <w:pPr>
              <w:pStyle w:val="style0"/>
              <w:spacing w:lineRule="exact" w:line="-240"/>
              <w:rPr/>
            </w:pPr>
            <w:r>
              <w:rPr>
                <w:rFonts w:ascii="楷体" w:cs="楷体" w:eastAsia="楷体" w:hAnsi="楷体" w:hint="default"/>
                <w:sz w:val="18"/>
                <w:szCs w:val="18"/>
                <w:lang w:val="zh-CN" w:eastAsia="zh-CN"/>
              </w:rPr>
              <w:t>G7</w:t>
            </w:r>
            <w:r>
              <w:rPr>
                <w:rFonts w:ascii="楷体" w:cs="楷体" w:eastAsia="楷体" w:hAnsi="楷体" w:hint="default"/>
                <w:sz w:val="18"/>
                <w:szCs w:val="18"/>
                <w:lang w:val="zh-CN" w:eastAsia="zh-CN"/>
              </w:rPr>
              <w:t>智慧教育背景下教研活动组织</w:t>
            </w:r>
            <w:r>
              <w:rPr>
                <w:rFonts w:ascii="楷体" w:cs="楷体" w:eastAsia="楷体" w:hAnsi="楷体" w:hint="default"/>
                <w:sz w:val="18"/>
                <w:szCs w:val="18"/>
                <w:lang w:val="zh-CN" w:eastAsia="zh-CN"/>
              </w:rPr>
              <w:t xml:space="preserve"> </w:t>
            </w:r>
          </w:p>
          <w:p>
            <w:pPr>
              <w:pStyle w:val="style0"/>
              <w:spacing w:lineRule="exact" w:line="-240"/>
              <w:rPr/>
            </w:pPr>
            <w:r>
              <w:rPr>
                <w:rFonts w:ascii="楷体" w:cs="楷体" w:eastAsia="楷体" w:hAnsi="楷体" w:hint="default"/>
                <w:sz w:val="18"/>
                <w:szCs w:val="18"/>
                <w:lang w:val="zh-CN" w:eastAsia="zh-CN"/>
              </w:rPr>
              <w:t>G</w:t>
            </w:r>
            <w:r>
              <w:rPr>
                <w:rFonts w:ascii="楷体" w:cs="楷体" w:eastAsia="楷体" w:hAnsi="楷体" w:hint="default"/>
                <w:sz w:val="18"/>
                <w:szCs w:val="18"/>
                <w:lang w:val="zh-CN" w:eastAsia="zh-CN"/>
              </w:rPr>
              <w:t>7</w:t>
            </w:r>
            <w:r>
              <w:rPr>
                <w:rFonts w:ascii="楷体" w:cs="楷体" w:eastAsia="楷体" w:hAnsi="楷体" w:hint="default"/>
                <w:sz w:val="18"/>
                <w:szCs w:val="18"/>
                <w:lang w:val="zh-CN" w:eastAsia="zh-CN"/>
              </w:rPr>
              <w:t>微课课程</w:t>
            </w:r>
            <w:r>
              <w:rPr>
                <w:rFonts w:ascii="楷体" w:cs="楷体" w:eastAsia="楷体" w:hAnsi="楷体" w:hint="default"/>
                <w:sz w:val="18"/>
                <w:szCs w:val="18"/>
                <w:lang w:val="zh-CN" w:eastAsia="zh-CN"/>
              </w:rPr>
              <w:t>的构建教研资源。</w:t>
            </w:r>
          </w:p>
          <w:p>
            <w:pPr>
              <w:pStyle w:val="style0"/>
              <w:jc w:val="left"/>
              <w:rPr/>
            </w:pPr>
            <w:r>
              <w:rPr>
                <w:rFonts w:ascii="楷体" w:cs="楷体" w:eastAsia="楷体" w:hAnsi="楷体" w:hint="default"/>
                <w:sz w:val="18"/>
                <w:szCs w:val="18"/>
                <w:lang w:eastAsia="zh-CN"/>
              </w:rPr>
              <w:t>G</w:t>
            </w:r>
            <w:r>
              <w:rPr>
                <w:rFonts w:ascii="楷体" w:cs="楷体" w:eastAsia="楷体" w:hAnsi="楷体" w:hint="default"/>
                <w:sz w:val="18"/>
                <w:szCs w:val="18"/>
                <w:lang w:eastAsia="zh-CN"/>
              </w:rPr>
              <w:t>6</w:t>
            </w:r>
            <w:r>
              <w:rPr>
                <w:rFonts w:ascii="楷体" w:cs="楷体" w:eastAsia="楷体" w:hAnsi="楷体" w:hint="default"/>
                <w:sz w:val="18"/>
                <w:szCs w:val="18"/>
                <w:lang w:eastAsia="zh-CN"/>
              </w:rPr>
              <w:t>线上教学的常用工具</w:t>
            </w:r>
          </w:p>
          <w:p>
            <w:pPr>
              <w:pStyle w:val="style0"/>
              <w:autoSpaceDE w:val="false"/>
              <w:autoSpaceDN w:val="false"/>
              <w:spacing w:before="98"/>
              <w:jc w:val="left"/>
              <w:rPr/>
            </w:pPr>
            <w:r>
              <w:rPr>
                <w:rFonts w:ascii="楷体" w:cs="楷体" w:eastAsia="楷体" w:hAnsi="楷体" w:hint="default"/>
                <w:sz w:val="18"/>
                <w:szCs w:val="18"/>
                <w:lang w:eastAsia="zh-CN"/>
              </w:rPr>
              <w:t>G</w:t>
            </w:r>
            <w:r>
              <w:rPr>
                <w:rFonts w:ascii="楷体" w:cs="楷体" w:eastAsia="楷体" w:hAnsi="楷体" w:hint="default"/>
                <w:sz w:val="18"/>
                <w:szCs w:val="18"/>
                <w:lang w:eastAsia="zh-CN"/>
              </w:rPr>
              <w:t>6</w:t>
            </w:r>
            <w:r>
              <w:rPr>
                <w:rFonts w:ascii="楷体" w:cs="楷体" w:eastAsia="楷体" w:hAnsi="楷体" w:hint="default"/>
                <w:sz w:val="18"/>
                <w:szCs w:val="18"/>
                <w:lang w:eastAsia="zh-CN"/>
              </w:rPr>
              <w:t>在线教学讨论：问题与策略。</w:t>
            </w:r>
          </w:p>
        </w:tc>
        <w:tc>
          <w:tcPr>
            <w:tcW w:w="924" w:type="dxa"/>
            <w:tcBorders>
              <w:top w:val="single" w:sz="4" w:space="0" w:color="auto"/>
              <w:left w:val="single" w:sz="4" w:space="0" w:color="auto"/>
              <w:bottom w:val="single" w:sz="4" w:space="0" w:color="auto"/>
              <w:right w:val="single" w:sz="4" w:space="0" w:color="auto"/>
            </w:tcBorders>
            <w:vAlign w:val="center"/>
          </w:tcPr>
          <w:p>
            <w:pPr>
              <w:pStyle w:val="style0"/>
              <w:jc w:val="left"/>
              <w:rPr/>
            </w:pPr>
            <w:r>
              <w:rPr>
                <w:rFonts w:ascii="楷体" w:cs="楷体" w:eastAsia="楷体" w:hAnsi="楷体" w:hint="default"/>
                <w:sz w:val="18"/>
                <w:szCs w:val="18"/>
                <w:lang w:eastAsia="zh-CN"/>
              </w:rPr>
              <w:t>组长：张国顺</w:t>
            </w:r>
          </w:p>
          <w:p>
            <w:pPr>
              <w:pStyle w:val="style0"/>
              <w:autoSpaceDE w:val="false"/>
              <w:autoSpaceDN w:val="false"/>
              <w:spacing w:before="98"/>
              <w:rPr/>
            </w:pPr>
            <w:r>
              <w:rPr>
                <w:rFonts w:ascii="楷体" w:cs="楷体" w:eastAsia="楷体" w:hAnsi="楷体" w:hint="default"/>
                <w:sz w:val="18"/>
                <w:szCs w:val="18"/>
                <w:lang w:eastAsia="zh-CN"/>
              </w:rPr>
              <w:t>音乐美术科组全体成员</w:t>
            </w:r>
          </w:p>
          <w:p>
            <w:pPr>
              <w:pStyle w:val="style0"/>
              <w:ind w:firstLine="360"/>
              <w:jc w:val="left"/>
              <w:rPr/>
            </w:pPr>
            <w:r>
              <w:rPr>
                <w:rFonts w:ascii="楷体" w:cs="楷体" w:eastAsia="楷体" w:hAnsi="楷体" w:hint="default"/>
                <w:sz w:val="18"/>
                <w:szCs w:val="18"/>
                <w:lang w:eastAsia="zh-CN"/>
              </w:rPr>
              <w:t>技术指导：</w:t>
            </w:r>
            <w:r>
              <w:rPr>
                <w:rFonts w:ascii="楷体" w:cs="楷体" w:eastAsia="楷体" w:hAnsi="楷体" w:hint="default"/>
                <w:sz w:val="18"/>
                <w:szCs w:val="18"/>
                <w:lang w:eastAsia="zh-CN"/>
              </w:rPr>
              <w:t>舒俊菡及信息科组</w:t>
            </w:r>
          </w:p>
          <w:p>
            <w:pPr>
              <w:pStyle w:val="style0"/>
              <w:autoSpaceDE w:val="false"/>
              <w:autoSpaceDN w:val="false"/>
              <w:spacing w:before="98"/>
              <w:jc w:val="center"/>
              <w:rPr/>
            </w:pPr>
          </w:p>
        </w:tc>
      </w:tr>
      <w:tr>
        <w:tblPrEx/>
        <w:trPr>
          <w:cantSplit w:val="false"/>
          <w:tblHeader w:val="false"/>
          <w:jc w:val="left"/>
        </w:trPr>
        <w:tc>
          <w:tcPr>
            <w:tcW w:w="509" w:type="dxa"/>
            <w:tcBorders>
              <w:top w:val="single" w:sz="4" w:space="0" w:color="auto"/>
              <w:left w:val="single" w:sz="4" w:space="0" w:color="auto"/>
              <w:bottom w:val="single" w:sz="4" w:space="0" w:color="auto"/>
              <w:right w:val="single" w:sz="4" w:space="0" w:color="auto"/>
            </w:tcBorders>
            <w:vAlign w:val="center"/>
          </w:tcPr>
          <w:p>
            <w:pPr>
              <w:pStyle w:val="style0"/>
              <w:autoSpaceDE w:val="false"/>
              <w:autoSpaceDN w:val="false"/>
              <w:spacing w:before="98"/>
              <w:rPr/>
            </w:pPr>
            <w:r>
              <w:rPr>
                <w:rFonts w:ascii="楷体" w:eastAsia="楷体" w:hAnsi="楷体" w:hint="default"/>
                <w:sz w:val="18"/>
              </w:rPr>
              <w:t>中学体育</w:t>
            </w:r>
          </w:p>
        </w:tc>
        <w:tc>
          <w:tcPr>
            <w:tcW w:w="851" w:type="dxa"/>
            <w:tcBorders>
              <w:top w:val="single" w:sz="4" w:space="0" w:color="auto"/>
              <w:left w:val="single" w:sz="4" w:space="0" w:color="auto"/>
              <w:bottom w:val="single" w:sz="4" w:space="0" w:color="auto"/>
              <w:right w:val="single" w:sz="4" w:space="0" w:color="auto"/>
            </w:tcBorders>
            <w:vAlign w:val="center"/>
          </w:tcPr>
          <w:p>
            <w:pPr>
              <w:pStyle w:val="style0"/>
              <w:autoSpaceDE w:val="false"/>
              <w:autoSpaceDN w:val="false"/>
              <w:spacing w:before="98"/>
              <w:jc w:val="center"/>
              <w:rPr/>
            </w:pPr>
            <w:r>
              <w:rPr>
                <w:rFonts w:ascii="楷体" w:eastAsia="楷体" w:hAnsi="楷体" w:hint="default"/>
                <w:sz w:val="18"/>
                <w:lang w:eastAsia="zh-CN"/>
              </w:rPr>
              <w:t>智慧课堂数据监测促进小学体育课堂教学效率</w:t>
            </w:r>
          </w:p>
        </w:tc>
        <w:tc>
          <w:tcPr>
            <w:tcW w:w="1814" w:type="dxa"/>
            <w:tcBorders>
              <w:top w:val="single" w:sz="4" w:space="0" w:color="auto"/>
              <w:left w:val="single" w:sz="4" w:space="0" w:color="auto"/>
              <w:bottom w:val="single" w:sz="4" w:space="0" w:color="auto"/>
              <w:right w:val="single" w:sz="4" w:space="0" w:color="auto"/>
            </w:tcBorders>
            <w:vAlign w:val="center"/>
          </w:tcPr>
          <w:p>
            <w:pPr>
              <w:pStyle w:val="style0"/>
              <w:autoSpaceDE w:val="false"/>
              <w:autoSpaceDN w:val="false"/>
              <w:spacing w:before="98"/>
              <w:jc w:val="center"/>
              <w:rPr/>
            </w:pPr>
            <w:r>
              <w:rPr>
                <w:rFonts w:ascii="楷体" w:eastAsia="楷体" w:hAnsi="楷体" w:hint="default"/>
                <w:sz w:val="18"/>
                <w:lang w:eastAsia="zh-CN"/>
              </w:rPr>
              <w:t>是利用智能监控、智能数据分析、基础信息管理等信息技术打造的，实现体育学生课前预习、课中监控、课后</w:t>
            </w:r>
            <w:r>
              <w:rPr>
                <w:rFonts w:ascii="楷体" w:eastAsia="楷体" w:hAnsi="楷体" w:hint="default"/>
                <w:sz w:val="18"/>
                <w:lang w:eastAsia="zh-CN"/>
              </w:rPr>
              <w:t>复习全</w:t>
            </w:r>
            <w:r>
              <w:rPr>
                <w:rFonts w:ascii="楷体" w:eastAsia="楷体" w:hAnsi="楷体" w:hint="default"/>
                <w:sz w:val="18"/>
                <w:lang w:eastAsia="zh-CN"/>
              </w:rPr>
              <w:t>过程应用的</w:t>
            </w:r>
          </w:p>
        </w:tc>
        <w:tc>
          <w:tcPr>
            <w:tcW w:w="806" w:type="dxa"/>
            <w:tcBorders>
              <w:top w:val="single" w:sz="4" w:space="0" w:color="auto"/>
              <w:left w:val="single" w:sz="4" w:space="0" w:color="auto"/>
              <w:bottom w:val="single" w:sz="4" w:space="0" w:color="auto"/>
              <w:right w:val="single" w:sz="4" w:space="0" w:color="auto"/>
            </w:tcBorders>
            <w:vAlign w:val="center"/>
          </w:tcPr>
          <w:p>
            <w:pPr>
              <w:pStyle w:val="style0"/>
              <w:autoSpaceDE w:val="false"/>
              <w:autoSpaceDN w:val="false"/>
              <w:spacing w:before="98"/>
              <w:jc w:val="center"/>
              <w:rPr/>
            </w:pPr>
            <w:r>
              <w:rPr>
                <w:rFonts w:ascii="楷体" w:eastAsia="楷体" w:hAnsi="楷体" w:hint="default"/>
                <w:sz w:val="18"/>
              </w:rPr>
              <w:t>优化教学</w:t>
            </w:r>
            <w:r>
              <w:rPr>
                <w:rFonts w:ascii="楷体" w:eastAsia="楷体" w:hAnsi="楷体" w:hint="default"/>
                <w:sz w:val="18"/>
              </w:rPr>
              <w:t>—</w:t>
            </w:r>
            <w:r>
              <w:rPr>
                <w:rFonts w:ascii="楷体" w:eastAsia="楷体" w:hAnsi="楷体" w:hint="default"/>
                <w:sz w:val="18"/>
              </w:rPr>
              <w:t>深度融合</w:t>
            </w:r>
          </w:p>
        </w:tc>
        <w:tc>
          <w:tcPr>
            <w:tcW w:w="2400" w:type="dxa"/>
            <w:tcBorders>
              <w:top w:val="single" w:sz="4" w:space="0" w:color="auto"/>
              <w:left w:val="single" w:sz="4" w:space="0" w:color="auto"/>
              <w:bottom w:val="single" w:sz="4" w:space="0" w:color="auto"/>
              <w:right w:val="single" w:sz="4" w:space="0" w:color="auto"/>
            </w:tcBorders>
            <w:vAlign w:val="center"/>
          </w:tcPr>
          <w:p>
            <w:pPr>
              <w:pStyle w:val="style0"/>
              <w:autoSpaceDE w:val="false"/>
              <w:autoSpaceDN w:val="false"/>
              <w:spacing w:before="98"/>
              <w:rPr/>
            </w:pPr>
          </w:p>
          <w:p>
            <w:pPr>
              <w:pStyle w:val="style0"/>
              <w:autoSpaceDE w:val="false"/>
              <w:autoSpaceDN w:val="false"/>
              <w:spacing w:before="98"/>
              <w:rPr/>
            </w:pPr>
            <w:r>
              <w:rPr>
                <w:rFonts w:ascii="楷体" w:eastAsia="楷体" w:hAnsi="Times New Roman" w:hint="default"/>
                <w:color w:val="000000"/>
                <w:sz w:val="18"/>
                <w:lang w:eastAsia="zh-CN"/>
              </w:rPr>
              <w:t>G6网络教学环境中的自主合作探究学习</w:t>
            </w:r>
          </w:p>
          <w:p>
            <w:pPr>
              <w:pStyle w:val="style0"/>
              <w:autoSpaceDE w:val="false"/>
              <w:autoSpaceDN w:val="false"/>
              <w:spacing w:before="98"/>
              <w:rPr/>
            </w:pPr>
            <w:r>
              <w:rPr>
                <w:rFonts w:ascii="楷体" w:eastAsia="楷体" w:hAnsi="楷体" w:hint="default"/>
                <w:sz w:val="18"/>
                <w:lang w:eastAsia="zh-CN"/>
              </w:rPr>
              <w:t>G7</w:t>
            </w:r>
            <w:r>
              <w:rPr>
                <w:rFonts w:ascii="楷体" w:eastAsia="楷体" w:hAnsi="Times New Roman" w:hint="default"/>
                <w:color w:val="000000"/>
                <w:sz w:val="18"/>
                <w:lang w:eastAsia="zh-CN"/>
              </w:rPr>
              <w:t>微课程构建教研资源</w:t>
            </w:r>
          </w:p>
          <w:p>
            <w:pPr>
              <w:pStyle w:val="style0"/>
              <w:autoSpaceDE w:val="false"/>
              <w:autoSpaceDN w:val="false"/>
              <w:spacing w:before="98"/>
              <w:rPr/>
            </w:pPr>
            <w:r>
              <w:rPr>
                <w:rFonts w:ascii="楷体" w:eastAsia="楷体" w:hAnsi="楷体" w:hint="default"/>
                <w:sz w:val="18"/>
                <w:lang w:eastAsia="zh-CN"/>
              </w:rPr>
              <w:t>G7智慧教育背景下教研活</w:t>
            </w:r>
          </w:p>
          <w:p>
            <w:pPr>
              <w:pStyle w:val="style0"/>
              <w:autoSpaceDE w:val="false"/>
              <w:autoSpaceDN w:val="false"/>
              <w:spacing w:before="98"/>
              <w:jc w:val="left"/>
              <w:rPr/>
            </w:pPr>
            <w:r>
              <w:rPr>
                <w:rFonts w:ascii="楷体" w:eastAsia="楷体" w:hAnsi="Times New Roman" w:hint="default"/>
                <w:color w:val="000000"/>
                <w:sz w:val="18"/>
                <w:lang w:eastAsia="zh-CN"/>
              </w:rPr>
              <w:t>G8信息化专家平台助力教学深度融合</w:t>
            </w:r>
          </w:p>
        </w:tc>
        <w:tc>
          <w:tcPr>
            <w:tcW w:w="924" w:type="dxa"/>
            <w:tcBorders>
              <w:top w:val="single" w:sz="4" w:space="0" w:color="auto"/>
              <w:left w:val="single" w:sz="4" w:space="0" w:color="auto"/>
              <w:bottom w:val="single" w:sz="4" w:space="0" w:color="auto"/>
              <w:right w:val="single" w:sz="4" w:space="0" w:color="auto"/>
            </w:tcBorders>
            <w:vAlign w:val="center"/>
          </w:tcPr>
          <w:p>
            <w:pPr>
              <w:pStyle w:val="style0"/>
              <w:jc w:val="left"/>
              <w:rPr/>
            </w:pPr>
            <w:r>
              <w:rPr>
                <w:rFonts w:ascii="楷体" w:eastAsia="楷体" w:hAnsi="楷体" w:hint="default"/>
                <w:sz w:val="18"/>
                <w:lang w:eastAsia="zh-CN"/>
              </w:rPr>
              <w:t>组长：谢振杰</w:t>
            </w:r>
          </w:p>
          <w:p>
            <w:pPr>
              <w:pStyle w:val="style0"/>
              <w:autoSpaceDE w:val="false"/>
              <w:autoSpaceDN w:val="false"/>
              <w:spacing w:before="98"/>
              <w:rPr/>
            </w:pPr>
            <w:r>
              <w:rPr>
                <w:rFonts w:ascii="楷体" w:eastAsia="楷体" w:hAnsi="楷体" w:hint="default"/>
                <w:sz w:val="18"/>
                <w:lang w:eastAsia="zh-CN"/>
              </w:rPr>
              <w:t>体育科组全体成员</w:t>
            </w:r>
          </w:p>
          <w:p>
            <w:pPr>
              <w:pStyle w:val="style0"/>
              <w:ind w:firstLine="360"/>
              <w:jc w:val="left"/>
              <w:rPr/>
            </w:pPr>
            <w:r>
              <w:rPr>
                <w:rFonts w:ascii="楷体" w:eastAsia="楷体" w:hAnsi="楷体" w:hint="default"/>
                <w:sz w:val="18"/>
                <w:lang w:eastAsia="zh-CN"/>
              </w:rPr>
              <w:t>技术指导：</w:t>
            </w:r>
            <w:r>
              <w:rPr>
                <w:rFonts w:ascii="楷体" w:eastAsia="楷体" w:hAnsi="楷体" w:hint="default"/>
                <w:sz w:val="18"/>
                <w:lang w:eastAsia="zh-CN"/>
              </w:rPr>
              <w:t>刘</w:t>
            </w:r>
            <w:r>
              <w:rPr>
                <w:rFonts w:ascii="楷体" w:eastAsia="楷体" w:hAnsi="楷体" w:hint="default"/>
                <w:sz w:val="18"/>
                <w:lang w:eastAsia="zh-CN"/>
              </w:rPr>
              <w:t>嘉俊</w:t>
            </w:r>
            <w:r>
              <w:rPr>
                <w:rFonts w:ascii="楷体" w:cs="楷体" w:eastAsia="楷体" w:hAnsi="楷体" w:hint="default"/>
                <w:sz w:val="18"/>
                <w:szCs w:val="18"/>
                <w:lang w:eastAsia="zh-CN"/>
              </w:rPr>
              <w:t>及</w:t>
            </w:r>
            <w:r>
              <w:rPr>
                <w:rFonts w:ascii="楷体" w:cs="楷体" w:eastAsia="楷体" w:hAnsi="楷体" w:hint="default"/>
                <w:sz w:val="18"/>
                <w:szCs w:val="18"/>
                <w:lang w:eastAsia="zh-CN"/>
              </w:rPr>
              <w:t>信息科组</w:t>
            </w:r>
          </w:p>
          <w:p>
            <w:pPr>
              <w:pStyle w:val="style0"/>
              <w:autoSpaceDE w:val="false"/>
              <w:autoSpaceDN w:val="false"/>
              <w:spacing w:before="98"/>
              <w:jc w:val="center"/>
              <w:rPr/>
            </w:pPr>
          </w:p>
        </w:tc>
      </w:tr>
      <w:tr>
        <w:tblPrEx/>
        <w:trPr>
          <w:cantSplit w:val="false"/>
          <w:tblHeader w:val="false"/>
          <w:jc w:val="left"/>
        </w:trPr>
        <w:tc>
          <w:tcPr>
            <w:tcW w:w="509" w:type="dxa"/>
            <w:tcBorders>
              <w:top w:val="single" w:sz="4" w:space="0" w:color="auto"/>
              <w:left w:val="single" w:sz="4" w:space="0" w:color="auto"/>
              <w:bottom w:val="single" w:sz="4" w:space="0" w:color="auto"/>
              <w:right w:val="single" w:sz="4" w:space="0" w:color="auto"/>
            </w:tcBorders>
            <w:vAlign w:val="center"/>
          </w:tcPr>
          <w:p>
            <w:pPr>
              <w:pStyle w:val="style0"/>
              <w:autoSpaceDE w:val="false"/>
              <w:autoSpaceDN w:val="false"/>
              <w:spacing w:before="98"/>
              <w:rPr/>
            </w:pPr>
            <w:r>
              <w:rPr>
                <w:rFonts w:ascii="楷体" w:cs="楷体" w:eastAsia="楷体" w:hAnsi="楷体" w:hint="default"/>
                <w:sz w:val="18"/>
                <w:szCs w:val="18"/>
                <w:lang w:bidi="zh-CN"/>
              </w:rPr>
              <w:t>中学信息技术</w:t>
            </w:r>
          </w:p>
        </w:tc>
        <w:tc>
          <w:tcPr>
            <w:tcW w:w="851" w:type="dxa"/>
            <w:tcBorders>
              <w:top w:val="single" w:sz="4" w:space="0" w:color="auto"/>
              <w:left w:val="single" w:sz="4" w:space="0" w:color="auto"/>
              <w:bottom w:val="single" w:sz="4" w:space="0" w:color="auto"/>
              <w:right w:val="single" w:sz="4" w:space="0" w:color="auto"/>
            </w:tcBorders>
            <w:vAlign w:val="center"/>
          </w:tcPr>
          <w:p>
            <w:pPr>
              <w:pStyle w:val="style0"/>
              <w:autoSpaceDE w:val="false"/>
              <w:autoSpaceDN w:val="false"/>
              <w:spacing w:before="98"/>
              <w:jc w:val="center"/>
              <w:rPr/>
            </w:pPr>
            <w:r>
              <w:rPr>
                <w:rFonts w:ascii="楷体" w:cs="楷体" w:eastAsia="楷体" w:hAnsi="楷体" w:hint="default"/>
                <w:sz w:val="18"/>
                <w:szCs w:val="18"/>
                <w:lang w:bidi="zh-CN" w:eastAsia="zh-CN"/>
              </w:rPr>
              <w:t>“基于STEAM的项目式学习”和“四学智慧课堂教育”</w:t>
            </w:r>
          </w:p>
        </w:tc>
        <w:tc>
          <w:tcPr>
            <w:tcW w:w="1814" w:type="dxa"/>
            <w:tcBorders>
              <w:top w:val="single" w:sz="4" w:space="0" w:color="auto"/>
              <w:left w:val="single" w:sz="4" w:space="0" w:color="auto"/>
              <w:bottom w:val="single" w:sz="4" w:space="0" w:color="auto"/>
              <w:right w:val="single" w:sz="4" w:space="0" w:color="auto"/>
            </w:tcBorders>
            <w:vAlign w:val="center"/>
          </w:tcPr>
          <w:p>
            <w:pPr>
              <w:pStyle w:val="style0"/>
              <w:autoSpaceDE w:val="false"/>
              <w:autoSpaceDN w:val="false"/>
              <w:spacing w:before="98"/>
              <w:jc w:val="center"/>
              <w:rPr/>
            </w:pPr>
            <w:r>
              <w:rPr>
                <w:rFonts w:ascii="楷体" w:cs="楷体" w:eastAsia="楷体" w:hAnsi="楷体" w:hint="default"/>
                <w:sz w:val="18"/>
                <w:szCs w:val="18"/>
                <w:lang w:bidi="zh-CN" w:eastAsia="zh-CN"/>
              </w:rPr>
              <w:t>利用智慧教育激发学生学习积极性，提高学习效率，发展学习思维。</w:t>
            </w:r>
          </w:p>
        </w:tc>
        <w:tc>
          <w:tcPr>
            <w:tcW w:w="806" w:type="dxa"/>
            <w:tcBorders>
              <w:top w:val="single" w:sz="4" w:space="0" w:color="auto"/>
              <w:left w:val="single" w:sz="4" w:space="0" w:color="auto"/>
              <w:bottom w:val="single" w:sz="4" w:space="0" w:color="auto"/>
              <w:right w:val="single" w:sz="4" w:space="0" w:color="auto"/>
            </w:tcBorders>
            <w:vAlign w:val="center"/>
          </w:tcPr>
          <w:p>
            <w:pPr>
              <w:pStyle w:val="style0"/>
              <w:autoSpaceDE w:val="false"/>
              <w:autoSpaceDN w:val="false"/>
              <w:spacing w:before="98"/>
              <w:jc w:val="center"/>
              <w:rPr/>
            </w:pPr>
            <w:r>
              <w:rPr>
                <w:rFonts w:ascii="楷体" w:cs="楷体" w:eastAsia="楷体" w:hAnsi="楷体" w:hint="default"/>
                <w:sz w:val="18"/>
                <w:szCs w:val="18"/>
                <w:lang w:bidi="zh-CN" w:eastAsia="zh-CN"/>
              </w:rPr>
              <w:t>以STEAM和四学为指导，以项目式学习为突破口，开展智慧教育</w:t>
            </w:r>
          </w:p>
        </w:tc>
        <w:tc>
          <w:tcPr>
            <w:tcW w:w="2400" w:type="dxa"/>
            <w:tcBorders>
              <w:top w:val="single" w:sz="4" w:space="0" w:color="auto"/>
              <w:left w:val="single" w:sz="4" w:space="0" w:color="auto"/>
              <w:bottom w:val="single" w:sz="4" w:space="0" w:color="auto"/>
              <w:right w:val="single" w:sz="4" w:space="0" w:color="auto"/>
            </w:tcBorders>
            <w:vAlign w:val="center"/>
          </w:tcPr>
          <w:p>
            <w:pPr>
              <w:pStyle w:val="style0"/>
              <w:autoSpaceDE w:val="false"/>
              <w:autoSpaceDN w:val="false"/>
              <w:spacing w:before="98"/>
              <w:jc w:val="left"/>
              <w:rPr/>
            </w:pPr>
            <w:r>
              <w:rPr>
                <w:rFonts w:ascii="楷体" w:cs="楷体" w:eastAsia="楷体" w:hAnsi="楷体" w:hint="default"/>
                <w:sz w:val="18"/>
                <w:szCs w:val="18"/>
                <w:lang w:bidi="zh-CN" w:eastAsia="zh-CN"/>
              </w:rPr>
              <w:t>G4</w:t>
            </w:r>
            <w:r>
              <w:rPr>
                <w:rFonts w:ascii="楷体" w:cs="楷体" w:eastAsia="楷体" w:hAnsi="楷体" w:hint="default"/>
                <w:sz w:val="18"/>
                <w:szCs w:val="18"/>
                <w:lang w:bidi="zh-CN" w:eastAsia="zh-CN"/>
              </w:rPr>
              <w:t xml:space="preserve"> </w:t>
            </w:r>
            <w:r>
              <w:rPr>
                <w:rFonts w:ascii="楷体" w:cs="楷体" w:eastAsia="楷体" w:hAnsi="楷体" w:hint="default"/>
                <w:sz w:val="18"/>
                <w:szCs w:val="18"/>
                <w:lang w:bidi="zh-CN" w:eastAsia="zh-CN"/>
              </w:rPr>
              <w:t>技术支持下的学情分析</w:t>
            </w:r>
          </w:p>
          <w:p>
            <w:pPr>
              <w:pStyle w:val="style0"/>
              <w:autoSpaceDE w:val="false"/>
              <w:autoSpaceDN w:val="false"/>
              <w:spacing w:before="98"/>
              <w:jc w:val="left"/>
              <w:rPr/>
            </w:pPr>
            <w:r>
              <w:rPr>
                <w:rFonts w:ascii="楷体" w:cs="楷体" w:eastAsia="楷体" w:hAnsi="楷体" w:hint="default"/>
                <w:sz w:val="18"/>
                <w:szCs w:val="18"/>
                <w:lang w:bidi="zh-CN" w:eastAsia="zh-CN"/>
              </w:rPr>
              <w:t>B1</w:t>
            </w:r>
            <w:r>
              <w:rPr>
                <w:rFonts w:ascii="楷体" w:cs="楷体" w:eastAsia="楷体" w:hAnsi="楷体" w:hint="default"/>
                <w:sz w:val="18"/>
                <w:szCs w:val="18"/>
                <w:lang w:bidi="zh-CN" w:eastAsia="zh-CN"/>
              </w:rPr>
              <w:t xml:space="preserve"> </w:t>
            </w:r>
            <w:r>
              <w:rPr>
                <w:rFonts w:ascii="楷体" w:cs="楷体" w:eastAsia="楷体" w:hAnsi="楷体" w:hint="default"/>
                <w:sz w:val="18"/>
                <w:szCs w:val="18"/>
                <w:lang w:bidi="zh-CN" w:eastAsia="zh-CN"/>
              </w:rPr>
              <w:t>跨学科学习活动设计</w:t>
            </w:r>
          </w:p>
          <w:p>
            <w:pPr>
              <w:pStyle w:val="style0"/>
              <w:autoSpaceDE w:val="false"/>
              <w:autoSpaceDN w:val="false"/>
              <w:spacing w:before="98"/>
              <w:jc w:val="left"/>
              <w:rPr/>
            </w:pPr>
            <w:r>
              <w:rPr>
                <w:rFonts w:ascii="楷体" w:cs="楷体" w:eastAsia="楷体" w:hAnsi="楷体" w:hint="default"/>
                <w:sz w:val="18"/>
                <w:szCs w:val="18"/>
                <w:lang w:bidi="zh-CN" w:eastAsia="zh-CN"/>
              </w:rPr>
              <w:t>B4</w:t>
            </w:r>
            <w:r>
              <w:rPr>
                <w:rFonts w:ascii="楷体" w:cs="楷体" w:eastAsia="楷体" w:hAnsi="楷体" w:hint="default"/>
                <w:sz w:val="18"/>
                <w:szCs w:val="18"/>
                <w:lang w:bidi="zh-CN" w:eastAsia="zh-CN"/>
              </w:rPr>
              <w:t xml:space="preserve"> </w:t>
            </w:r>
            <w:r>
              <w:rPr>
                <w:rFonts w:ascii="楷体" w:cs="楷体" w:eastAsia="楷体" w:hAnsi="楷体" w:hint="default"/>
                <w:sz w:val="18"/>
                <w:szCs w:val="18"/>
                <w:lang w:bidi="zh-CN" w:eastAsia="zh-CN"/>
              </w:rPr>
              <w:t>支持学生创造性表达</w:t>
            </w:r>
          </w:p>
          <w:p>
            <w:pPr>
              <w:pStyle w:val="style0"/>
              <w:autoSpaceDE w:val="false"/>
              <w:autoSpaceDN w:val="false"/>
              <w:spacing w:before="98"/>
              <w:jc w:val="left"/>
              <w:rPr/>
            </w:pPr>
            <w:r>
              <w:rPr>
                <w:rFonts w:ascii="楷体" w:cs="楷体" w:eastAsia="楷体" w:hAnsi="楷体" w:hint="default"/>
                <w:sz w:val="18"/>
                <w:szCs w:val="18"/>
                <w:lang w:bidi="zh-CN" w:eastAsia="zh-CN"/>
              </w:rPr>
              <w:t>B6</w:t>
            </w:r>
            <w:r>
              <w:rPr>
                <w:rFonts w:ascii="楷体" w:cs="楷体" w:eastAsia="楷体" w:hAnsi="楷体" w:hint="default"/>
                <w:sz w:val="18"/>
                <w:szCs w:val="18"/>
                <w:lang w:bidi="zh-CN" w:eastAsia="zh-CN"/>
              </w:rPr>
              <w:t xml:space="preserve"> </w:t>
            </w:r>
            <w:r>
              <w:rPr>
                <w:rFonts w:ascii="楷体" w:cs="楷体" w:eastAsia="楷体" w:hAnsi="楷体" w:hint="default"/>
                <w:sz w:val="18"/>
                <w:szCs w:val="18"/>
                <w:lang w:bidi="zh-CN" w:eastAsia="zh-CN"/>
              </w:rPr>
              <w:t>信息化环境下的教学评价</w:t>
            </w:r>
          </w:p>
          <w:p>
            <w:pPr>
              <w:pStyle w:val="style0"/>
              <w:autoSpaceDE w:val="false"/>
              <w:autoSpaceDN w:val="false"/>
              <w:spacing w:before="98"/>
              <w:jc w:val="left"/>
              <w:rPr/>
            </w:pPr>
            <w:r>
              <w:rPr>
                <w:rFonts w:ascii="楷体" w:cs="楷体" w:eastAsia="楷体" w:hAnsi="楷体" w:hint="default"/>
                <w:sz w:val="18"/>
                <w:szCs w:val="18"/>
                <w:lang w:bidi="zh-CN" w:eastAsia="zh-CN"/>
              </w:rPr>
              <w:t>G6</w:t>
            </w:r>
            <w:r>
              <w:rPr>
                <w:rFonts w:ascii="楷体" w:cs="楷体" w:eastAsia="楷体" w:hAnsi="楷体" w:hint="default"/>
                <w:sz w:val="18"/>
                <w:szCs w:val="18"/>
                <w:lang w:bidi="zh-CN" w:eastAsia="zh-CN"/>
              </w:rPr>
              <w:t xml:space="preserve"> </w:t>
            </w:r>
            <w:r>
              <w:rPr>
                <w:rFonts w:ascii="楷体" w:cs="楷体" w:eastAsia="楷体" w:hAnsi="楷体" w:hint="default"/>
                <w:sz w:val="18"/>
                <w:szCs w:val="18"/>
                <w:lang w:bidi="zh-CN" w:eastAsia="zh-CN"/>
              </w:rPr>
              <w:t>网络教学平台的应用</w:t>
            </w:r>
          </w:p>
        </w:tc>
        <w:tc>
          <w:tcPr>
            <w:tcW w:w="924" w:type="dxa"/>
            <w:tcBorders>
              <w:top w:val="single" w:sz="4" w:space="0" w:color="auto"/>
              <w:left w:val="single" w:sz="4" w:space="0" w:color="auto"/>
              <w:bottom w:val="single" w:sz="4" w:space="0" w:color="auto"/>
              <w:right w:val="single" w:sz="4" w:space="0" w:color="auto"/>
            </w:tcBorders>
            <w:vAlign w:val="center"/>
          </w:tcPr>
          <w:p>
            <w:pPr>
              <w:pStyle w:val="style0"/>
              <w:autoSpaceDE w:val="false"/>
              <w:autoSpaceDN w:val="false"/>
              <w:spacing w:before="98"/>
              <w:jc w:val="center"/>
              <w:rPr/>
            </w:pPr>
            <w:r>
              <w:rPr>
                <w:rFonts w:ascii="楷体" w:cs="楷体" w:eastAsia="楷体" w:hAnsi="楷体" w:hint="default"/>
                <w:sz w:val="18"/>
                <w:szCs w:val="18"/>
                <w:lang w:bidi="zh-CN" w:eastAsia="zh-CN"/>
              </w:rPr>
              <w:t>科组长：黄舒婷</w:t>
            </w:r>
          </w:p>
          <w:p>
            <w:pPr>
              <w:pStyle w:val="style0"/>
              <w:autoSpaceDE w:val="false"/>
              <w:autoSpaceDN w:val="false"/>
              <w:spacing w:before="98"/>
              <w:jc w:val="center"/>
              <w:rPr/>
            </w:pPr>
            <w:r>
              <w:rPr>
                <w:rFonts w:ascii="楷体" w:cs="楷体" w:eastAsia="楷体" w:hAnsi="楷体" w:hint="default"/>
                <w:sz w:val="18"/>
                <w:szCs w:val="18"/>
                <w:lang w:bidi="zh-CN" w:eastAsia="zh-CN"/>
              </w:rPr>
              <w:t>组员：全体信息技术教师</w:t>
            </w:r>
          </w:p>
        </w:tc>
      </w:tr>
    </w:tbl>
    <w:p>
      <w:pPr>
        <w:pStyle w:val="style0"/>
        <w:rPr/>
      </w:pP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10002FF" w:usb1="4000ACFF" w:usb2="00000009" w:usb3="00000000" w:csb0="0000019F" w:csb1="00000000"/>
  </w:font>
  <w:font w:name="宋体">
    <w:altName w:val="SimSun"/>
    <w:panose1 w:val="02010600030001010101"/>
    <w:charset w:val="86"/>
    <w:family w:val="auto"/>
    <w:pitch w:val="variable"/>
    <w:sig w:usb0="00000003" w:usb1="288F0000" w:usb2="00000016" w:usb3="00000000" w:csb0="00040001" w:csb1="00000000"/>
  </w:font>
  <w:font w:name="Arial">
    <w:altName w:val="Arial"/>
    <w:panose1 w:val="020b0604020002020204"/>
    <w:charset w:val="00"/>
    <w:family w:val="swiss"/>
    <w:pitch w:val="variable"/>
    <w:sig w:usb0="E0002AFF" w:usb1="C0007843" w:usb2="00000009" w:usb3="00000000" w:csb0="000001FF" w:csb1="00000000"/>
  </w:font>
  <w:font w:name="Times New Roman">
    <w:altName w:val="Times New Roman"/>
    <w:panose1 w:val="02020603050004020304"/>
    <w:charset w:val="00"/>
    <w:family w:val="roman"/>
    <w:pitch w:val="variable"/>
    <w:sig w:usb0="E0002AFF" w:usb1="C0007841"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 w:name="楷体">
    <w:altName w:val="Times New Roman"/>
    <w:panose1 w:val="02020603050005020304"/>
    <w:charset w:val="00"/>
    <w:family w:val="roman"/>
    <w:pitch w:val="variable"/>
    <w:sig w:usb0="20007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78">
    <w:name w:val="Body Text First Indent 2"/>
    <w:basedOn w:val="style67"/>
    <w:next w:val="style4094"/>
    <w:qFormat/>
    <w:pPr>
      <w:widowControl w:val="false"/>
      <w:spacing w:before="0" w:after="120"/>
      <w:ind w:left="420" w:leftChars="200" w:right="0" w:firstLine="420" w:firstLineChars="200"/>
      <w:jc w:val="both"/>
    </w:pPr>
    <w:rPr>
      <w:rFonts w:ascii="Calibri" w:cs="Times New Roman" w:eastAsia="宋体" w:hAnsi="Calibri"/>
      <w:kern w:val="2"/>
      <w:sz w:val="21"/>
      <w:szCs w:val="22"/>
    </w:rPr>
  </w:style>
  <w:style w:type="paragraph" w:customStyle="1" w:styleId="style4097">
    <w:name w:val="&quot;BodyText1I2&quot;"/>
    <w:next w:val="style4094"/>
    <w:qFormat/>
    <w:pPr>
      <w:widowControl w:val="false"/>
      <w:spacing w:before="0" w:after="120"/>
      <w:ind w:left="420" w:leftChars="200" w:right="0" w:firstLine="420" w:firstLineChars="200"/>
      <w:jc w:val="both"/>
    </w:pPr>
    <w:rPr>
      <w:rFonts w:ascii="Calibri" w:cs="Times New Roman" w:eastAsia="宋体" w:hAnsi="Calibri"/>
      <w:kern w:val="2"/>
      <w:sz w:val="21"/>
      <w:szCs w:val="22"/>
    </w:rPr>
  </w:style>
  <w:style w:type="paragraph" w:customStyle="1" w:styleId="style4098">
    <w:name w:val="&quot;BodyTextIndent&quot;"/>
    <w:basedOn w:val="style0"/>
    <w:next w:val="style4094"/>
    <w:pPr>
      <w:widowControl w:val="false"/>
      <w:spacing w:before="0" w:after="120"/>
      <w:ind w:left="420" w:leftChars="200" w:right="0"/>
      <w:jc w:val="both"/>
    </w:pPr>
    <w:rPr>
      <w:rFonts w:ascii="Calibri" w:cs="Times New Roman" w:eastAsia="宋体" w:hAnsi="Calibri"/>
      <w:kern w:val="2"/>
      <w:sz w:val="21"/>
      <w:szCs w:val="22"/>
    </w:rPr>
  </w:style>
  <w:style w:type="paragraph" w:styleId="style67">
    <w:name w:val="Body Text Indent"/>
    <w:basedOn w:val="style0"/>
    <w:next w:val="style4094"/>
    <w:qFormat/>
    <w:pPr>
      <w:widowControl w:val="false"/>
      <w:spacing w:before="0" w:after="120"/>
      <w:ind w:left="420" w:leftChars="200" w:right="0"/>
      <w:jc w:val="both"/>
    </w:pPr>
    <w:rPr>
      <w:rFonts w:ascii="Calibri" w:cs="Times New Roman" w:eastAsia="宋体" w:hAnsi="Calibri"/>
      <w:kern w:val="2"/>
      <w:sz w:val="21"/>
      <w:szCs w:val="22"/>
    </w:rPr>
  </w:style>
  <w:style w:type="paragraph" w:customStyle="1" w:styleId="style4099">
    <w:name w:val="&quot;Table Paragraph&quot;"/>
    <w:basedOn w:val="style0"/>
    <w:next w:val="style4094"/>
    <w:qFormat/>
    <w:pPr>
      <w:widowControl w:val="false"/>
      <w:spacing w:after="0"/>
      <w:jc w:val="both"/>
    </w:pPr>
    <w:rPr>
      <w:rFonts w:ascii="宋体" w:cs="宋体" w:eastAsia="宋体" w:hAnsi="宋体"/>
      <w:kern w:val="2"/>
      <w:sz w:val="21"/>
      <w:szCs w:val="24"/>
      <w:lang w:val="zh-CN" w:bidi="zh-CN"/>
    </w:rPr>
  </w:style>
  <w:style w:type="paragraph" w:styleId="style179">
    <w:name w:val="List Paragraph"/>
    <w:basedOn w:val="style0"/>
    <w:next w:val="style4094"/>
    <w:qFormat/>
    <w:pPr>
      <w:widowControl w:val="false"/>
      <w:spacing w:after="0"/>
      <w:ind w:firstLine="420" w:firstLineChars="200"/>
      <w:jc w:val="both"/>
    </w:pPr>
    <w:rPr>
      <w:rFonts w:ascii="Calibri" w:cs="Times New Roman" w:eastAsia="宋体" w:hAnsi="Calibri"/>
      <w:kern w:val="2"/>
      <w:sz w:val="21"/>
      <w:szCs w:val="22"/>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2382</Words>
  <Characters>2479</Characters>
  <Application>WPS Office</Application>
  <Paragraphs>181</Paragraphs>
  <CharactersWithSpaces>2497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2021-07-30T05:00:36Z</dcterms:created>
  <dc:creator>BRQ-AN00</dc:creator>
  <lastModifiedBy>BRQ-AN00</lastModifiedBy>
  <dcterms:modified xsi:type="dcterms:W3CDTF">2021-07-30T05:00:36Z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8d845eff787c41178ba0d0acaad362f0</vt:lpwstr>
  </property>
</Properties>
</file>