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7E" w:rsidRPr="000A627E" w:rsidRDefault="000A627E" w:rsidP="000A627E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0A627E">
        <w:rPr>
          <w:b/>
        </w:rPr>
        <w:t>教师专业标准定位有哪些要点？</w:t>
      </w:r>
    </w:p>
    <w:p w:rsidR="000A627E" w:rsidRPr="000A627E" w:rsidRDefault="000A627E" w:rsidP="000A627E">
      <w:r w:rsidRPr="000A627E">
        <w:rPr>
          <w:rFonts w:hint="eastAsia"/>
        </w:rPr>
        <w:t>教师专业标准主要有以下四个特点：一是突出师德要求，要求教师要履行职业道德规范，增强教书育人的责任感和使命感，</w:t>
      </w:r>
      <w:proofErr w:type="gramStart"/>
      <w:r w:rsidRPr="000A627E">
        <w:rPr>
          <w:rFonts w:hint="eastAsia"/>
        </w:rPr>
        <w:t>践行</w:t>
      </w:r>
      <w:proofErr w:type="gramEnd"/>
      <w:r w:rsidRPr="000A627E">
        <w:rPr>
          <w:rFonts w:hint="eastAsia"/>
        </w:rPr>
        <w:t>社会主义核心价值体系。二是强调学生主体地位，要求教师要尊重学生，关爱学生，充分发挥学生的主动性，为学生提供适宜的教育，促进每个学生主动、生动活泼地发展。三是强调实践能力，要求教师要把学科知识、教育理论与教育实践相结合，不断研究，改善教育教学工作，提升专业能力。四是体现时代特点，要求教师要主动适应经济社会和教育发展的要求，不断优化知识结构，不断提高文化修养，做终身学习的典范。</w:t>
      </w:r>
    </w:p>
    <w:p w:rsidR="00A25133" w:rsidRDefault="000A627E">
      <w:pPr>
        <w:rPr>
          <w:rFonts w:hint="eastAsia"/>
          <w:b/>
        </w:rPr>
      </w:pPr>
      <w:r w:rsidRPr="000A627E">
        <w:rPr>
          <w:b/>
        </w:rPr>
        <w:t>2</w:t>
      </w:r>
      <w:r w:rsidRPr="000A627E">
        <w:rPr>
          <w:b/>
        </w:rPr>
        <w:t>、教师专业标准的主要特点有哪些？体现了哪些基本理念？</w:t>
      </w:r>
    </w:p>
    <w:p w:rsidR="000A627E" w:rsidRDefault="000A627E">
      <w:pPr>
        <w:rPr>
          <w:rFonts w:hint="eastAsia"/>
          <w:b/>
        </w:rPr>
      </w:pPr>
      <w:bookmarkStart w:id="0" w:name="_GoBack"/>
      <w:bookmarkEnd w:id="0"/>
      <w:r w:rsidRPr="000A627E">
        <w:rPr>
          <w:b/>
        </w:rPr>
        <w:t>教师专业标准的主要特点有哪些？</w:t>
      </w:r>
    </w:p>
    <w:p w:rsidR="000A627E" w:rsidRPr="000A627E" w:rsidRDefault="000A627E" w:rsidP="000A627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A627E">
        <w:rPr>
          <w:rFonts w:hint="eastAsia"/>
        </w:rPr>
        <w:t>教学中要充分认识到小学生富有好奇心，活泼，欢快。要尊重孩子们的身心成长规律，要理解，关爱他们。关爱学生，虽是举手之劳，对学生而言，却是感恩终生。真诚的关爱会增强师生间的情感，使师生关系更加紧密，更加有力地促进素质教育的深入发展。学习上有困难的学生，他们热切地渴望老师的讲解和帮助，但又怕老师嫌弃自己，处于矛盾的心理状态，日久天长，就会背上严重的思想包袱，老师一句善意鼓励，一句温暖的关怀，会令学生兴奋不已，或者成为前进的动力。因此，教师关爱学生，要以鼓励为主，要善于发现学生的进步之处，对学生的优点给予肯定和赞扬，使他们对学习产生兴趣，增强自信心和必胜的信念。</w:t>
      </w:r>
    </w:p>
    <w:p w:rsidR="000A627E" w:rsidRPr="000A627E" w:rsidRDefault="000A627E" w:rsidP="000A627E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A627E">
        <w:rPr>
          <w:rFonts w:hint="eastAsia"/>
        </w:rPr>
        <w:t>“为人师表”是师德的灵魂。教师在教育中的示范作用是巨大的，学生总是以老师</w:t>
      </w:r>
      <w:proofErr w:type="gramStart"/>
      <w:r w:rsidRPr="000A627E">
        <w:rPr>
          <w:rFonts w:hint="eastAsia"/>
        </w:rPr>
        <w:t>做为</w:t>
      </w:r>
      <w:proofErr w:type="gramEnd"/>
      <w:r w:rsidRPr="000A627E">
        <w:rPr>
          <w:rFonts w:hint="eastAsia"/>
        </w:rPr>
        <w:t>模仿效法的对象，老师的思想、品德、行为、习惯都会在学生的心灵深处留下烙印，对学生的成长起着潜移默化的作用。因此，教师必须十分注意自身的修养，严格要求自己，</w:t>
      </w:r>
    </w:p>
    <w:p w:rsidR="000A627E" w:rsidRPr="000A627E" w:rsidRDefault="000A627E" w:rsidP="000A627E">
      <w:pPr>
        <w:rPr>
          <w:rFonts w:hint="eastAsia"/>
          <w:b/>
        </w:rPr>
      </w:pPr>
      <w:r w:rsidRPr="000A627E">
        <w:rPr>
          <w:b/>
        </w:rPr>
        <w:t>体现了哪些基本理念</w:t>
      </w:r>
      <w:r w:rsidRPr="000A627E">
        <w:rPr>
          <w:rFonts w:hint="eastAsia"/>
          <w:b/>
        </w:rPr>
        <w:t>:</w:t>
      </w:r>
    </w:p>
    <w:p w:rsidR="000A627E" w:rsidRPr="000A627E" w:rsidRDefault="000A627E" w:rsidP="000A627E">
      <w:pPr>
        <w:rPr>
          <w:rFonts w:hint="eastAsia"/>
        </w:rPr>
      </w:pPr>
      <w:r w:rsidRPr="000A627E">
        <w:rPr>
          <w:rFonts w:hint="eastAsia"/>
        </w:rPr>
        <w:t>(1</w:t>
      </w:r>
      <w:r w:rsidRPr="000A627E">
        <w:rPr>
          <w:rFonts w:hint="eastAsia"/>
        </w:rPr>
        <w:t>）学生为本</w:t>
      </w:r>
    </w:p>
    <w:p w:rsidR="000A627E" w:rsidRDefault="000A627E" w:rsidP="000A627E">
      <w:pPr>
        <w:rPr>
          <w:rFonts w:hint="eastAsia"/>
        </w:rPr>
      </w:pPr>
      <w:r w:rsidRPr="000A627E">
        <w:rPr>
          <w:rFonts w:hint="eastAsia"/>
        </w:rPr>
        <w:t>尊重小学生权益，以小学生为主体，充分调动和发挥小学生的主动性</w:t>
      </w:r>
      <w:r w:rsidRPr="000A627E">
        <w:rPr>
          <w:rFonts w:hint="eastAsia"/>
        </w:rPr>
        <w:t>;</w:t>
      </w:r>
      <w:r w:rsidRPr="000A627E">
        <w:rPr>
          <w:rFonts w:hint="eastAsia"/>
        </w:rPr>
        <w:t>遵循小学生身心发展特点和教育教学规律，提供适合的教育，促进小学生生动活泼学习、健康快乐成长。</w:t>
      </w:r>
    </w:p>
    <w:p w:rsidR="000A627E" w:rsidRPr="000A627E" w:rsidRDefault="000A627E" w:rsidP="000A627E">
      <w:pPr>
        <w:rPr>
          <w:rFonts w:hint="eastAsia"/>
        </w:rPr>
      </w:pPr>
      <w:r w:rsidRPr="000A627E">
        <w:rPr>
          <w:rFonts w:hint="eastAsia"/>
        </w:rPr>
        <w:t>(2</w:t>
      </w:r>
      <w:r w:rsidRPr="000A627E">
        <w:rPr>
          <w:rFonts w:hint="eastAsia"/>
        </w:rPr>
        <w:t>）师德为先</w:t>
      </w:r>
    </w:p>
    <w:p w:rsidR="000A627E" w:rsidRPr="000A627E" w:rsidRDefault="000A627E" w:rsidP="000A627E">
      <w:pPr>
        <w:rPr>
          <w:rFonts w:hint="eastAsia"/>
        </w:rPr>
      </w:pPr>
      <w:r w:rsidRPr="000A627E">
        <w:rPr>
          <w:rFonts w:hint="eastAsia"/>
        </w:rPr>
        <w:t>热爱小学教育事业，具有职业理想，</w:t>
      </w:r>
      <w:proofErr w:type="gramStart"/>
      <w:r w:rsidRPr="000A627E">
        <w:rPr>
          <w:rFonts w:hint="eastAsia"/>
        </w:rPr>
        <w:t>践行</w:t>
      </w:r>
      <w:proofErr w:type="gramEnd"/>
      <w:r w:rsidRPr="000A627E">
        <w:rPr>
          <w:rFonts w:hint="eastAsia"/>
        </w:rPr>
        <w:t>社会主义核心价值体系，履行教师职业道德规范。关爱小学生，尊重小学生人格，富有爱心、责任心、耐心和细心</w:t>
      </w:r>
      <w:r w:rsidRPr="000A627E">
        <w:rPr>
          <w:rFonts w:hint="eastAsia"/>
        </w:rPr>
        <w:t>;</w:t>
      </w:r>
      <w:r w:rsidRPr="000A627E">
        <w:rPr>
          <w:rFonts w:hint="eastAsia"/>
        </w:rPr>
        <w:t>为人师表，教书育人，自尊自律，做小学生健康成长的指导者和引路人。</w:t>
      </w:r>
    </w:p>
    <w:p w:rsidR="000A627E" w:rsidRPr="000A627E" w:rsidRDefault="000A627E" w:rsidP="000A627E">
      <w:pPr>
        <w:rPr>
          <w:rFonts w:hint="eastAsia"/>
        </w:rPr>
      </w:pPr>
      <w:r w:rsidRPr="000A627E">
        <w:rPr>
          <w:rFonts w:hint="eastAsia"/>
        </w:rPr>
        <w:t>(3</w:t>
      </w:r>
      <w:r w:rsidRPr="000A627E">
        <w:rPr>
          <w:rFonts w:hint="eastAsia"/>
        </w:rPr>
        <w:t>）能力为重</w:t>
      </w:r>
    </w:p>
    <w:p w:rsidR="000A627E" w:rsidRPr="000A627E" w:rsidRDefault="000A627E" w:rsidP="000A627E">
      <w:pPr>
        <w:rPr>
          <w:rFonts w:hint="eastAsia"/>
        </w:rPr>
      </w:pPr>
      <w:r w:rsidRPr="000A627E">
        <w:rPr>
          <w:rFonts w:hint="eastAsia"/>
        </w:rPr>
        <w:t>把学科知识、教育理论与教育实践相结合，突出教书育人实践能力</w:t>
      </w:r>
      <w:r w:rsidRPr="000A627E">
        <w:rPr>
          <w:rFonts w:hint="eastAsia"/>
        </w:rPr>
        <w:t>;</w:t>
      </w:r>
      <w:r w:rsidRPr="000A627E">
        <w:rPr>
          <w:rFonts w:hint="eastAsia"/>
        </w:rPr>
        <w:t>研究小学生，遵循小学生成长规律，提升教育教学专业化水平</w:t>
      </w:r>
      <w:r w:rsidRPr="000A627E">
        <w:rPr>
          <w:rFonts w:hint="eastAsia"/>
        </w:rPr>
        <w:t>;</w:t>
      </w:r>
      <w:r w:rsidRPr="000A627E">
        <w:rPr>
          <w:rFonts w:hint="eastAsia"/>
        </w:rPr>
        <w:t>坚持实践、反思、再实践、再反思，不断提高专业能力。</w:t>
      </w:r>
    </w:p>
    <w:p w:rsidR="000A627E" w:rsidRPr="000A627E" w:rsidRDefault="000A627E" w:rsidP="000A627E">
      <w:pPr>
        <w:rPr>
          <w:rFonts w:hint="eastAsia"/>
        </w:rPr>
      </w:pPr>
      <w:r w:rsidRPr="000A627E">
        <w:rPr>
          <w:rFonts w:hint="eastAsia"/>
        </w:rPr>
        <w:t>(4)</w:t>
      </w:r>
      <w:r w:rsidRPr="000A627E">
        <w:rPr>
          <w:rFonts w:hint="eastAsia"/>
        </w:rPr>
        <w:t>终身学习</w:t>
      </w:r>
    </w:p>
    <w:p w:rsidR="000A627E" w:rsidRPr="000A627E" w:rsidRDefault="000A627E" w:rsidP="000A627E">
      <w:r w:rsidRPr="000A627E">
        <w:rPr>
          <w:rFonts w:hint="eastAsia"/>
        </w:rPr>
        <w:t>学习先进小学教育理论，了解国内外小学教育改革与发展的经验和做法</w:t>
      </w:r>
      <w:r w:rsidRPr="000A627E">
        <w:rPr>
          <w:rFonts w:hint="eastAsia"/>
        </w:rPr>
        <w:t>;</w:t>
      </w:r>
      <w:r w:rsidRPr="000A627E">
        <w:rPr>
          <w:rFonts w:hint="eastAsia"/>
        </w:rPr>
        <w:t>优化知识结构，提高文化素养</w:t>
      </w:r>
      <w:r w:rsidRPr="000A627E">
        <w:rPr>
          <w:rFonts w:hint="eastAsia"/>
        </w:rPr>
        <w:t>;</w:t>
      </w:r>
      <w:r w:rsidRPr="000A627E">
        <w:rPr>
          <w:rFonts w:hint="eastAsia"/>
        </w:rPr>
        <w:t>具有终身学习与持续发展的意识和能力，做终身学习的典范。</w:t>
      </w:r>
    </w:p>
    <w:sectPr w:rsidR="000A627E" w:rsidRPr="000A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7E"/>
    <w:rsid w:val="000A627E"/>
    <w:rsid w:val="00A2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china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2021-12-08T09:56:00Z</dcterms:created>
  <dcterms:modified xsi:type="dcterms:W3CDTF">2021-12-08T09:59:00Z</dcterms:modified>
</cp:coreProperties>
</file>