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广东医科大学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成人高等教育毕业论文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1928495" cy="1928495"/>
            <wp:effectExtent l="0" t="0" r="1905" b="1905"/>
            <wp:docPr id="1" name="图片 1" descr="广东医科大学成教新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东医科大学成教新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  <w:u w:val="thick"/>
        </w:rPr>
      </w:pPr>
      <w:r>
        <w:rPr>
          <w:rFonts w:hint="eastAsia"/>
          <w:b/>
          <w:sz w:val="44"/>
          <w:szCs w:val="44"/>
        </w:rPr>
        <w:t>姓</w:t>
      </w:r>
      <w:r>
        <w:rPr>
          <w:rFonts w:hint="eastAsia"/>
          <w:b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sz w:val="44"/>
          <w:szCs w:val="44"/>
        </w:rPr>
        <w:t>名</w:t>
      </w:r>
      <w:r>
        <w:rPr>
          <w:b w:val="0"/>
          <w:bCs/>
          <w:sz w:val="44"/>
          <w:szCs w:val="44"/>
          <w:u w:val="thick"/>
        </w:rPr>
        <w:t xml:space="preserve">     </w:t>
      </w:r>
      <w:r>
        <w:rPr>
          <w:rFonts w:hint="eastAsia"/>
          <w:b w:val="0"/>
          <w:bCs/>
          <w:sz w:val="44"/>
          <w:szCs w:val="44"/>
          <w:u w:val="thick"/>
          <w:lang w:val="en-US" w:eastAsia="zh-CN"/>
        </w:rPr>
        <w:t xml:space="preserve">  </w:t>
      </w:r>
      <w:r>
        <w:rPr>
          <w:b w:val="0"/>
          <w:bCs/>
          <w:sz w:val="44"/>
          <w:szCs w:val="44"/>
          <w:u w:val="thick"/>
        </w:rPr>
        <w:t xml:space="preserve">  </w:t>
      </w:r>
      <w:r>
        <w:rPr>
          <w:rFonts w:hint="eastAsia"/>
          <w:b w:val="0"/>
          <w:bCs/>
          <w:sz w:val="44"/>
          <w:szCs w:val="44"/>
          <w:u w:val="thick"/>
          <w:lang w:val="en-US" w:eastAsia="zh-CN"/>
        </w:rPr>
        <w:t xml:space="preserve">   </w:t>
      </w:r>
      <w:r>
        <w:rPr>
          <w:b w:val="0"/>
          <w:bCs/>
          <w:sz w:val="44"/>
          <w:szCs w:val="44"/>
          <w:u w:val="thick"/>
        </w:rPr>
        <w:t xml:space="preserve">      </w:t>
      </w: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</w:t>
      </w:r>
      <w:r>
        <w:rPr>
          <w:rFonts w:hint="eastAsia"/>
          <w:b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sz w:val="44"/>
          <w:szCs w:val="44"/>
        </w:rPr>
        <w:t>号</w:t>
      </w:r>
      <w:r>
        <w:rPr>
          <w:b w:val="0"/>
          <w:bCs/>
          <w:sz w:val="44"/>
          <w:szCs w:val="44"/>
          <w:u w:val="thick"/>
        </w:rPr>
        <w:t xml:space="preserve">    </w:t>
      </w:r>
      <w:r>
        <w:rPr>
          <w:rFonts w:hint="eastAsia"/>
          <w:b w:val="0"/>
          <w:bCs/>
          <w:sz w:val="44"/>
          <w:szCs w:val="44"/>
          <w:u w:val="thick"/>
          <w:lang w:val="en-US" w:eastAsia="zh-CN"/>
        </w:rPr>
        <w:t xml:space="preserve">   </w:t>
      </w:r>
      <w:r>
        <w:rPr>
          <w:b w:val="0"/>
          <w:bCs/>
          <w:sz w:val="44"/>
          <w:szCs w:val="44"/>
          <w:u w:val="thick"/>
        </w:rPr>
        <w:t xml:space="preserve">   </w:t>
      </w:r>
      <w:r>
        <w:rPr>
          <w:rFonts w:hint="eastAsia"/>
          <w:b w:val="0"/>
          <w:bCs/>
          <w:sz w:val="44"/>
          <w:szCs w:val="44"/>
          <w:u w:val="thick"/>
          <w:lang w:val="en-US" w:eastAsia="zh-CN"/>
        </w:rPr>
        <w:t xml:space="preserve">  </w:t>
      </w:r>
      <w:r>
        <w:rPr>
          <w:b w:val="0"/>
          <w:bCs/>
          <w:sz w:val="44"/>
          <w:szCs w:val="44"/>
          <w:u w:val="thick"/>
        </w:rPr>
        <w:t xml:space="preserve">      </w:t>
      </w:r>
      <w:r>
        <w:rPr>
          <w:b/>
          <w:sz w:val="44"/>
          <w:szCs w:val="44"/>
        </w:rPr>
        <w:t xml:space="preserve">  </w:t>
      </w: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  <w:u w:val="thick"/>
        </w:rPr>
      </w:pP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sz w:val="44"/>
          <w:szCs w:val="44"/>
        </w:rPr>
        <w:t>级</w:t>
      </w:r>
      <w:r>
        <w:rPr>
          <w:b w:val="0"/>
          <w:bCs/>
          <w:sz w:val="44"/>
          <w:szCs w:val="44"/>
          <w:u w:val="thick"/>
        </w:rPr>
        <w:t xml:space="preserve">     </w:t>
      </w:r>
      <w:r>
        <w:rPr>
          <w:rFonts w:hint="eastAsia"/>
          <w:b w:val="0"/>
          <w:bCs/>
          <w:sz w:val="44"/>
          <w:szCs w:val="44"/>
          <w:u w:val="thick"/>
          <w:lang w:val="en-US" w:eastAsia="zh-CN"/>
        </w:rPr>
        <w:t xml:space="preserve">     </w:t>
      </w:r>
      <w:r>
        <w:rPr>
          <w:b w:val="0"/>
          <w:bCs/>
          <w:sz w:val="44"/>
          <w:szCs w:val="44"/>
          <w:u w:val="thick"/>
        </w:rPr>
        <w:t xml:space="preserve">        </w:t>
      </w:r>
    </w:p>
    <w:p>
      <w:pPr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</w:t>
      </w:r>
    </w:p>
    <w:p>
      <w:pPr>
        <w:ind w:firstLine="883" w:firstLineChars="200"/>
        <w:rPr>
          <w:b/>
          <w:sz w:val="44"/>
          <w:szCs w:val="44"/>
          <w:u w:val="thick"/>
        </w:rPr>
      </w:pPr>
      <w:r>
        <w:rPr>
          <w:rFonts w:hint="eastAsia"/>
          <w:b/>
          <w:sz w:val="44"/>
          <w:szCs w:val="44"/>
        </w:rPr>
        <w:t>专</w:t>
      </w:r>
      <w:r>
        <w:rPr>
          <w:rFonts w:hint="eastAsia"/>
          <w:b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sz w:val="44"/>
          <w:szCs w:val="44"/>
        </w:rPr>
        <w:t>业</w:t>
      </w:r>
      <w:r>
        <w:rPr>
          <w:b w:val="0"/>
          <w:bCs/>
          <w:sz w:val="44"/>
          <w:szCs w:val="44"/>
          <w:u w:val="thick"/>
        </w:rPr>
        <w:t xml:space="preserve">     </w:t>
      </w:r>
      <w:r>
        <w:rPr>
          <w:rFonts w:hint="eastAsia"/>
          <w:b w:val="0"/>
          <w:bCs/>
          <w:sz w:val="44"/>
          <w:szCs w:val="44"/>
          <w:u w:val="thick"/>
          <w:lang w:val="en-US" w:eastAsia="zh-CN"/>
        </w:rPr>
        <w:t xml:space="preserve">     </w:t>
      </w:r>
      <w:r>
        <w:rPr>
          <w:b w:val="0"/>
          <w:bCs/>
          <w:sz w:val="44"/>
          <w:szCs w:val="44"/>
          <w:u w:val="thick"/>
        </w:rPr>
        <w:t xml:space="preserve">        </w:t>
      </w: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rFonts w:hint="eastAsia" w:eastAsia="宋体"/>
          <w:b/>
          <w:sz w:val="44"/>
          <w:szCs w:val="44"/>
          <w:u w:val="none"/>
          <w:lang w:eastAsia="zh-CN"/>
        </w:rPr>
      </w:pPr>
      <w:r>
        <w:rPr>
          <w:rFonts w:hint="eastAsia"/>
          <w:b/>
          <w:sz w:val="44"/>
          <w:szCs w:val="44"/>
          <w:u w:val="none"/>
          <w:lang w:eastAsia="zh-CN"/>
        </w:rPr>
        <w:t>指导老师</w:t>
      </w:r>
      <w:r>
        <w:rPr>
          <w:b w:val="0"/>
          <w:bCs/>
          <w:sz w:val="44"/>
          <w:szCs w:val="44"/>
          <w:u w:val="thick"/>
        </w:rPr>
        <w:t xml:space="preserve">      </w:t>
      </w:r>
      <w:r>
        <w:rPr>
          <w:rFonts w:hint="eastAsia"/>
          <w:b w:val="0"/>
          <w:bCs/>
          <w:sz w:val="44"/>
          <w:szCs w:val="44"/>
          <w:u w:val="thick"/>
          <w:lang w:val="en-US" w:eastAsia="zh-CN"/>
        </w:rPr>
        <w:t xml:space="preserve">       </w:t>
      </w:r>
      <w:r>
        <w:rPr>
          <w:b w:val="0"/>
          <w:bCs/>
          <w:sz w:val="44"/>
          <w:szCs w:val="44"/>
          <w:u w:val="thick"/>
        </w:rPr>
        <w:t xml:space="preserve">     </w:t>
      </w: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广东医科大学继续教育学院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基于……</w:t>
      </w:r>
      <w:r>
        <w:rPr>
          <w:rFonts w:ascii="宋体" w:hAnsi="宋体" w:cs="宋体"/>
          <w:b/>
          <w:sz w:val="28"/>
          <w:szCs w:val="28"/>
        </w:rPr>
        <w:t>的影响研究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（宋体，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3号，加粗，居中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center"/>
        <w:textAlignment w:val="auto"/>
        <w:rPr>
          <w:rFonts w:hint="eastAsia"/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>张三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（宋体，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4号，居中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center"/>
        <w:textAlignment w:val="auto"/>
      </w:pPr>
      <w:r>
        <w:rPr>
          <w:sz w:val="24"/>
        </w:rPr>
        <w:t>广东医科大学</w:t>
      </w:r>
      <w:r>
        <w:rPr>
          <w:rFonts w:hint="eastAsia"/>
          <w:sz w:val="24"/>
          <w:lang w:eastAsia="zh-CN"/>
        </w:rPr>
        <w:t>继续教育学院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（宋体，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4号，居中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567" w:right="567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【摘要】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目的：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探讨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……………………………………………………………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的影响。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方法：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选择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……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，随机分为观察组(n=30)和对照组(n=30)。对观察组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……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；对照组只是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……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……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后采用……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进行评分。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结果：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观察组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…………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高于对照组，有显著性差异(</w:t>
      </w:r>
      <w:r>
        <w:rPr>
          <w:rFonts w:hint="eastAsia" w:ascii="宋体" w:hAnsi="宋体" w:eastAsia="宋体" w:cs="宋体"/>
          <w:i/>
          <w:iCs/>
          <w:color w:val="000000"/>
          <w:sz w:val="21"/>
          <w:szCs w:val="21"/>
        </w:rPr>
        <w:t xml:space="preserve">P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&lt;0.01)。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结论：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……的影响研究。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567" w:right="567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567" w:right="567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 xml:space="preserve">【关键词】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XXXX；XXXX；XXXX；XXXX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left="0" w:right="0" w:firstLine="0"/>
        <w:jc w:val="left"/>
        <w:textAlignment w:val="auto"/>
        <w:rPr>
          <w:rFonts w:ascii="宋体" w:hAnsi="宋体" w:cs="宋体"/>
          <w:b w:val="0"/>
          <w:color w:val="auto"/>
          <w:kern w:val="2"/>
          <w:position w:val="0"/>
          <w:sz w:val="24"/>
          <w:szCs w:val="24"/>
          <w:vertAlign w:val="baseline"/>
          <w:lang w:val="en-US" w:eastAsia="zh-CN" w:bidi="ar-SA"/>
        </w:rPr>
      </w:pPr>
      <w:r>
        <w:rPr>
          <w:rFonts w:ascii="宋体" w:hAnsi="宋体" w:cs="宋体"/>
          <w:b w:val="0"/>
          <w:color w:val="auto"/>
          <w:kern w:val="2"/>
          <w:position w:val="0"/>
          <w:sz w:val="24"/>
          <w:szCs w:val="24"/>
          <w:vertAlign w:val="baseline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left="0" w:right="0" w:firstLine="0"/>
        <w:jc w:val="left"/>
        <w:textAlignment w:val="auto"/>
        <w:rPr>
          <w:rFonts w:ascii="宋体" w:hAnsi="宋体" w:cs="宋体"/>
          <w:b w:val="0"/>
          <w:color w:val="auto"/>
          <w:kern w:val="2"/>
          <w:position w:val="0"/>
          <w:sz w:val="24"/>
          <w:szCs w:val="24"/>
          <w:vertAlign w:val="baseline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bCs/>
          <w:color w:val="auto"/>
          <w:kern w:val="2"/>
          <w:positio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position w:val="0"/>
          <w:sz w:val="28"/>
          <w:szCs w:val="28"/>
          <w:vertAlign w:val="baseline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position w:val="0"/>
          <w:sz w:val="28"/>
          <w:szCs w:val="28"/>
          <w:vertAlign w:val="baseline"/>
          <w:lang w:val="en-US" w:eastAsia="zh-CN" w:bidi="ar-SA"/>
        </w:rPr>
        <w:t xml:space="preserve">前言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position w:val="0"/>
          <w:sz w:val="28"/>
          <w:szCs w:val="28"/>
          <w:vertAlign w:val="baseline"/>
          <w:lang w:val="en-US" w:eastAsia="zh-CN" w:bidi="ar-SA"/>
        </w:rPr>
        <w:t xml:space="preserve"> 我们……</w:t>
      </w:r>
      <w:r>
        <w:rPr>
          <w:rFonts w:hint="eastAsia" w:ascii="宋体" w:hAnsi="宋体" w:cs="宋体"/>
          <w:b w:val="0"/>
          <w:bCs w:val="0"/>
          <w:color w:val="FF0000"/>
          <w:kern w:val="2"/>
          <w:position w:val="0"/>
          <w:sz w:val="28"/>
          <w:szCs w:val="28"/>
          <w:vertAlign w:val="baseline"/>
          <w:lang w:val="en-US" w:eastAsia="zh-CN" w:bidi="ar-SA"/>
        </w:rPr>
        <w:t>（正文：宋体，4号）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 对象和方法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(前瞻性研究的格式）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1 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材料</w:t>
      </w:r>
      <w:r>
        <w:rPr>
          <w:rFonts w:hint="eastAsia" w:ascii="宋体" w:hAnsi="宋体" w:eastAsia="宋体" w:cs="宋体"/>
          <w:b/>
          <w:sz w:val="28"/>
          <w:szCs w:val="28"/>
        </w:rPr>
        <w:t>和方法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(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回顾性研究的格式）</w:t>
      </w:r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对象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(材料）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采用……等</w:t>
      </w:r>
      <w:r>
        <w:rPr>
          <w:rFonts w:hint="eastAsia" w:ascii="宋体" w:hAnsi="宋体" w:cs="宋体"/>
          <w:b w:val="0"/>
          <w:color w:val="auto"/>
          <w:kern w:val="2"/>
          <w:sz w:val="28"/>
          <w:szCs w:val="28"/>
          <w:lang w:val="en-US" w:eastAsia="zh-CN" w:bidi="ar-SA"/>
        </w:rPr>
        <w:t>（来源须具体、明确）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方法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成立……团队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从……。</w:t>
      </w:r>
    </w:p>
    <w:p>
      <w:pPr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培训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由……服务。</w:t>
      </w:r>
    </w:p>
    <w:p>
      <w:pPr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干预方法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①②③④。</w:t>
      </w:r>
    </w:p>
    <w:p>
      <w:pPr>
        <w:keepNext w:val="0"/>
        <w:keepLines w:val="0"/>
        <w:pageBreakBefore w:val="0"/>
        <w:numPr>
          <w:ilvl w:val="1"/>
          <w:numId w:val="1"/>
        </w:numPr>
        <w:tabs>
          <w:tab w:val="left" w:pos="7200"/>
        </w:tabs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评价指标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0"/>
        </w:tabs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采用……表明生活质量越好。</w:t>
      </w:r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统计学方法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结果采用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……</w:t>
      </w: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-SA"/>
        </w:rPr>
        <w:t>软件进行统计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分析</w:t>
      </w: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-SA"/>
        </w:rPr>
        <w:t>，计量资料用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……</w:t>
      </w: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-SA"/>
        </w:rPr>
        <w:t>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  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right="0" w:firstLine="480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……</w:t>
      </w: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-SA"/>
        </w:rPr>
        <w:t>后</w:t>
      </w:r>
      <w:r>
        <w:rPr>
          <w:rFonts w:hint="eastAsia" w:ascii="宋体" w:hAnsi="宋体" w:eastAsia="宋体" w:cs="宋体"/>
          <w:b w:val="0"/>
          <w:color w:val="auto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采用………………进行评分，</w:t>
      </w:r>
      <w:r>
        <w:rPr>
          <w:rFonts w:hint="eastAsia" w:ascii="宋体" w:hAnsi="宋体" w:eastAsia="宋体" w:cs="宋体"/>
          <w:kern w:val="0"/>
          <w:sz w:val="28"/>
          <w:szCs w:val="28"/>
        </w:rPr>
        <w:t>结果见表1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right="0" w:firstLine="0"/>
        <w:jc w:val="center"/>
        <w:textAlignment w:val="auto"/>
      </w:pPr>
      <w:r>
        <w:rPr>
          <w:b/>
          <w:color w:val="000000"/>
          <w:sz w:val="24"/>
        </w:rPr>
        <w:t>表1  两组</w:t>
      </w:r>
      <w:r>
        <w:rPr>
          <w:rFonts w:hint="eastAsia"/>
          <w:b/>
          <w:color w:val="000000"/>
          <w:sz w:val="24"/>
          <w:lang w:eastAsia="zh-CN"/>
        </w:rPr>
        <w:t>……</w:t>
      </w:r>
      <w:r>
        <w:rPr>
          <w:b/>
          <w:color w:val="000000"/>
          <w:sz w:val="24"/>
        </w:rPr>
        <w:t>结果</w:t>
      </w:r>
      <w:r>
        <w:rPr>
          <w:rFonts w:eastAsia="Times New Roman"/>
          <w:b/>
          <w:color w:val="000000"/>
          <w:sz w:val="24"/>
        </w:rPr>
        <w:t xml:space="preserve">       </w:t>
      </w:r>
    </w:p>
    <w:tbl>
      <w:tblPr>
        <w:tblStyle w:val="2"/>
        <w:tblW w:w="0" w:type="auto"/>
        <w:tblInd w:w="-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30"/>
        <w:gridCol w:w="1020"/>
        <w:gridCol w:w="1035"/>
        <w:gridCol w:w="996"/>
        <w:gridCol w:w="975"/>
        <w:gridCol w:w="975"/>
        <w:gridCol w:w="975"/>
        <w:gridCol w:w="975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组别</w:t>
            </w:r>
          </w:p>
        </w:tc>
        <w:tc>
          <w:tcPr>
            <w:tcW w:w="630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例数</w:t>
            </w:r>
          </w:p>
        </w:tc>
        <w:tc>
          <w:tcPr>
            <w:tcW w:w="1020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103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99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97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97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97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97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97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  <w:sz w:val="18"/>
                <w:szCs w:val="21"/>
              </w:rPr>
              <w:t>观察组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both"/>
              <w:textAlignment w:val="auto"/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both"/>
              <w:textAlignment w:val="auto"/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  <w:sz w:val="18"/>
                <w:szCs w:val="21"/>
              </w:rPr>
              <w:t>对照组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i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2.89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3.31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3.35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2.93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2.94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3.12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3.09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i/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值</w:t>
            </w:r>
          </w:p>
        </w:tc>
        <w:tc>
          <w:tcPr>
            <w:tcW w:w="630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020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sz w:val="15"/>
                <w:szCs w:val="18"/>
              </w:rPr>
              <w:t>&lt;0.01</w:t>
            </w:r>
          </w:p>
        </w:tc>
        <w:tc>
          <w:tcPr>
            <w:tcW w:w="1035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sz w:val="15"/>
                <w:szCs w:val="18"/>
              </w:rPr>
              <w:t>&lt;0.01</w:t>
            </w:r>
          </w:p>
        </w:tc>
        <w:tc>
          <w:tcPr>
            <w:tcW w:w="996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right="0" w:firstLine="150"/>
              <w:jc w:val="both"/>
              <w:textAlignment w:val="auto"/>
            </w:pPr>
            <w:r>
              <w:rPr>
                <w:sz w:val="15"/>
                <w:szCs w:val="18"/>
              </w:rPr>
              <w:t>&lt;0.01</w:t>
            </w:r>
          </w:p>
        </w:tc>
        <w:tc>
          <w:tcPr>
            <w:tcW w:w="975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sz w:val="15"/>
                <w:szCs w:val="18"/>
              </w:rPr>
              <w:t>&lt;0.01</w:t>
            </w:r>
          </w:p>
        </w:tc>
        <w:tc>
          <w:tcPr>
            <w:tcW w:w="975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sz w:val="15"/>
                <w:szCs w:val="18"/>
              </w:rPr>
              <w:t>&lt;0.01</w:t>
            </w:r>
          </w:p>
        </w:tc>
        <w:tc>
          <w:tcPr>
            <w:tcW w:w="975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sz w:val="15"/>
                <w:szCs w:val="18"/>
              </w:rPr>
              <w:t>&lt;0.01</w:t>
            </w:r>
          </w:p>
        </w:tc>
        <w:tc>
          <w:tcPr>
            <w:tcW w:w="975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sz w:val="15"/>
                <w:szCs w:val="18"/>
              </w:rPr>
              <w:t>&lt;0.01</w:t>
            </w:r>
          </w:p>
        </w:tc>
        <w:tc>
          <w:tcPr>
            <w:tcW w:w="975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</w:pPr>
            <w:r>
              <w:rPr>
                <w:sz w:val="15"/>
                <w:szCs w:val="18"/>
              </w:rPr>
              <w:t>&lt;0.01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right="0" w:firstLine="0"/>
        <w:jc w:val="left"/>
        <w:textAlignment w:val="auto"/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 w:firstLine="0"/>
        <w:jc w:val="left"/>
        <w:textAlignment w:val="auto"/>
        <w:rPr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3  </w:t>
      </w:r>
      <w:r>
        <w:rPr>
          <w:b/>
          <w:sz w:val="28"/>
          <w:szCs w:val="28"/>
        </w:rPr>
        <w:t>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1 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……</w:t>
      </w:r>
      <w:r>
        <w:rPr>
          <w:rFonts w:ascii="宋体" w:hAnsi="宋体" w:cs="宋体"/>
          <w:color w:val="000000"/>
          <w:kern w:val="0"/>
          <w:sz w:val="28"/>
          <w:szCs w:val="28"/>
        </w:rPr>
        <w:t>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……</w:t>
      </w:r>
      <w:r>
        <w:rPr>
          <w:rFonts w:ascii="宋体" w:hAnsi="宋体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cs="宋体"/>
          <w:b w:val="0"/>
          <w:i w:val="0"/>
          <w:caps w:val="0"/>
          <w:smallCaps w:val="0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ascii="宋体" w:hAnsi="宋体" w:cs="宋体"/>
          <w:b w:val="0"/>
          <w:i w:val="0"/>
          <w:caps w:val="0"/>
          <w:smallCaps w:val="0"/>
          <w:color w:val="auto"/>
          <w:spacing w:val="0"/>
          <w:kern w:val="0"/>
          <w:sz w:val="28"/>
          <w:szCs w:val="28"/>
          <w:lang w:val="en-US" w:eastAsia="zh-CN" w:bidi="ar-SA"/>
        </w:rPr>
        <w:t>3.</w:t>
      </w:r>
      <w:r>
        <w:rPr>
          <w:rFonts w:ascii="宋体" w:hAnsi="宋体" w:eastAsia="宋体" w:cs="宋体"/>
          <w:b w:val="0"/>
          <w:i w:val="0"/>
          <w:caps w:val="0"/>
          <w:smallCaps w:val="0"/>
          <w:color w:val="auto"/>
          <w:spacing w:val="0"/>
          <w:kern w:val="0"/>
          <w:sz w:val="28"/>
          <w:szCs w:val="28"/>
          <w:lang w:val="en-US" w:eastAsia="zh-CN" w:bidi="ar-SA"/>
        </w:rPr>
        <w:t>2</w:t>
      </w:r>
      <w:r>
        <w:rPr>
          <w:rFonts w:ascii="宋体" w:hAnsi="宋体" w:cs="宋体"/>
          <w:b w:val="0"/>
          <w:i w:val="0"/>
          <w:caps w:val="0"/>
          <w:smallCaps w:val="0"/>
          <w:color w:val="auto"/>
          <w:spacing w:val="0"/>
          <w:kern w:val="0"/>
          <w:sz w:val="28"/>
          <w:szCs w:val="28"/>
          <w:lang w:val="en-US" w:eastAsia="zh-CN" w:bidi="ar-SA"/>
        </w:rPr>
        <w:t xml:space="preserve">  关注</w:t>
      </w:r>
      <w:r>
        <w:rPr>
          <w:rFonts w:hint="eastAsia" w:ascii="宋体" w:hAnsi="宋体" w:cs="宋体"/>
          <w:b w:val="0"/>
          <w:i w:val="0"/>
          <w:caps w:val="0"/>
          <w:smallCaps w:val="0"/>
          <w:color w:val="auto"/>
          <w:spacing w:val="0"/>
          <w:kern w:val="0"/>
          <w:sz w:val="28"/>
          <w:szCs w:val="28"/>
          <w:lang w:val="en-US" w:eastAsia="zh-CN" w:bidi="ar-SA"/>
        </w:rPr>
        <w:t>……</w:t>
      </w:r>
      <w:r>
        <w:rPr>
          <w:rFonts w:ascii="宋体" w:hAnsi="宋体" w:cs="宋体"/>
          <w:b w:val="0"/>
          <w:i w:val="0"/>
          <w:caps w:val="0"/>
          <w:smallCaps w:val="0"/>
          <w:color w:val="auto"/>
          <w:spacing w:val="0"/>
          <w:kern w:val="0"/>
          <w:sz w:val="28"/>
          <w:szCs w:val="28"/>
          <w:lang w:val="en-US" w:eastAsia="zh-CN" w:bidi="ar-SA"/>
        </w:rPr>
        <w:t>的心理健康。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b w:val="0"/>
          <w:i w:val="0"/>
          <w:caps w:val="0"/>
          <w:smallCaps w:val="0"/>
          <w:color w:val="auto"/>
          <w:spacing w:val="0"/>
          <w:kern w:val="0"/>
          <w:sz w:val="28"/>
          <w:szCs w:val="28"/>
          <w:lang w:val="en-US" w:eastAsia="zh-CN" w:bidi="ar-SA"/>
        </w:rPr>
        <w:t>……</w:t>
      </w:r>
      <w:r>
        <w:rPr>
          <w:rFonts w:hint="eastAsia" w:ascii="宋体" w:hAnsi="宋体" w:cs="宋体"/>
          <w:b w:val="0"/>
          <w:i w:val="0"/>
          <w:caps w:val="0"/>
          <w:smallCaps w:val="0"/>
          <w:color w:val="000000"/>
          <w:spacing w:val="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right="0" w:firstLine="0"/>
        <w:jc w:val="left"/>
        <w:textAlignment w:val="auto"/>
        <w:rPr>
          <w:rFonts w:ascii="宋体" w:hAnsi="宋体" w:eastAsia="宋体" w:cs="宋体"/>
          <w:b w:val="0"/>
          <w:i w:val="0"/>
          <w:caps w:val="0"/>
          <w:smallCaps w:val="0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4  结论</w:t>
      </w:r>
      <w:r>
        <w:rPr>
          <w:rFonts w:ascii="宋体" w:hAnsi="宋体" w:cs="宋体"/>
          <w:b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i w:val="0"/>
          <w:caps w:val="0"/>
          <w:smallCaps w:val="0"/>
          <w:color w:val="auto"/>
          <w:spacing w:val="0"/>
          <w:kern w:val="0"/>
          <w:sz w:val="28"/>
          <w:szCs w:val="28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right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b w:val="0"/>
          <w:i w:val="0"/>
          <w:caps w:val="0"/>
          <w:smallCaps w:val="0"/>
          <w:color w:val="auto"/>
          <w:spacing w:val="0"/>
          <w:kern w:val="0"/>
          <w:sz w:val="28"/>
          <w:szCs w:val="28"/>
          <w:lang w:val="en-US" w:eastAsia="zh-CN" w:bidi="ar-SA"/>
        </w:rPr>
        <w:t>总之，……。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240" w:lineRule="auto"/>
        <w:ind w:left="0" w:right="0" w:firstLine="3424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参考文献</w:t>
      </w:r>
      <w:r>
        <w:rPr>
          <w:rFonts w:ascii="宋体" w:hAnsi="宋体" w:cs="宋体"/>
          <w:color w:val="auto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240" w:lineRule="auto"/>
        <w:ind w:left="420" w:right="0" w:hanging="420"/>
        <w:jc w:val="left"/>
        <w:textAlignment w:val="auto"/>
      </w:pPr>
      <w:r>
        <w:rPr>
          <w:rFonts w:ascii="宋体" w:hAnsi="宋体" w:cs="宋体"/>
          <w:color w:val="auto"/>
          <w:kern w:val="0"/>
          <w:szCs w:val="21"/>
        </w:rPr>
        <w:t>[</w:t>
      </w: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1</w:t>
      </w:r>
      <w:r>
        <w:rPr>
          <w:rFonts w:ascii="宋体" w:hAnsi="宋体" w:cs="宋体"/>
          <w:color w:val="auto"/>
          <w:kern w:val="0"/>
          <w:szCs w:val="21"/>
        </w:rPr>
        <w:t>]</w:t>
      </w:r>
      <w:r>
        <w:rPr>
          <w:rFonts w:ascii="宋体" w:hAnsi="宋体" w:eastAsia="宋体" w:cs="宋体"/>
          <w:b w:val="0"/>
          <w:color w:val="auto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1"/>
          <w:szCs w:val="21"/>
          <w:lang w:val="en-US" w:eastAsia="zh-CN" w:bidi="ar-SA"/>
        </w:rPr>
        <w:t>xxx</w:t>
      </w:r>
      <w:r>
        <w:rPr>
          <w:rFonts w:ascii="宋体" w:hAnsi="宋体" w:eastAsia="宋体" w:cs="宋体"/>
          <w:b w:val="0"/>
          <w:color w:val="auto"/>
          <w:kern w:val="0"/>
          <w:sz w:val="21"/>
          <w:szCs w:val="21"/>
          <w:lang w:val="en-US" w:eastAsia="zh-CN" w:bidi="ar-SA"/>
        </w:rPr>
        <w:t>,</w:t>
      </w:r>
      <w:r>
        <w:rPr>
          <w:rFonts w:hint="eastAsia" w:ascii="宋体" w:hAnsi="宋体" w:cs="宋体"/>
          <w:b w:val="0"/>
          <w:color w:val="auto"/>
          <w:kern w:val="0"/>
          <w:sz w:val="21"/>
          <w:szCs w:val="21"/>
          <w:lang w:val="en-US" w:eastAsia="zh-CN" w:bidi="ar-SA"/>
        </w:rPr>
        <w:t>xx</w:t>
      </w:r>
      <w:r>
        <w:rPr>
          <w:rFonts w:ascii="宋体" w:hAnsi="宋体" w:eastAsia="宋体" w:cs="宋体"/>
          <w:b w:val="0"/>
          <w:color w:val="auto"/>
          <w:kern w:val="0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 w:cs="宋体"/>
          <w:b w:val="0"/>
          <w:color w:val="auto"/>
          <w:kern w:val="0"/>
          <w:sz w:val="21"/>
          <w:szCs w:val="21"/>
          <w:lang w:val="en-US" w:eastAsia="zh-CN" w:bidi="ar-SA"/>
        </w:rPr>
        <w:t>xxxxxxxxxxxxxxxxxxxxxxxxxxxxxxxxxxxx</w:t>
      </w:r>
      <w:r>
        <w:rPr>
          <w:rFonts w:ascii="宋体" w:hAnsi="宋体" w:eastAsia="宋体" w:cs="宋体"/>
          <w:b w:val="0"/>
          <w:color w:val="auto"/>
          <w:kern w:val="0"/>
          <w:sz w:val="21"/>
          <w:szCs w:val="21"/>
          <w:lang w:val="en-US" w:eastAsia="zh-CN" w:bidi="ar-SA"/>
        </w:rPr>
        <w:t>[J].</w:t>
      </w:r>
      <w:r>
        <w:rPr>
          <w:rFonts w:hint="eastAsia" w:ascii="宋体" w:hAnsi="宋体" w:cs="宋体"/>
          <w:b w:val="0"/>
          <w:color w:val="auto"/>
          <w:kern w:val="0"/>
          <w:sz w:val="21"/>
          <w:szCs w:val="21"/>
          <w:lang w:val="en-US" w:eastAsia="zh-CN" w:bidi="ar-SA"/>
        </w:rPr>
        <w:t>xxx</w:t>
      </w:r>
      <w:r>
        <w:rPr>
          <w:rFonts w:ascii="宋体" w:hAnsi="宋体" w:cs="宋体"/>
          <w:b w:val="0"/>
          <w:color w:val="auto"/>
          <w:kern w:val="0"/>
          <w:sz w:val="21"/>
          <w:szCs w:val="21"/>
          <w:lang w:val="en-US" w:eastAsia="zh-CN" w:bidi="ar-SA"/>
        </w:rPr>
        <w:t>学杂志</w:t>
      </w:r>
      <w:r>
        <w:rPr>
          <w:rFonts w:ascii="宋体" w:hAnsi="宋体" w:eastAsia="宋体" w:cs="宋体"/>
          <w:b w:val="0"/>
          <w:color w:val="auto"/>
          <w:kern w:val="0"/>
          <w:sz w:val="21"/>
          <w:szCs w:val="21"/>
          <w:lang w:val="en-US" w:eastAsia="zh-CN" w:bidi="ar-SA"/>
        </w:rPr>
        <w:t>,2018,38(14):3556-3560.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240" w:lineRule="auto"/>
        <w:ind w:left="420" w:right="0" w:hanging="420"/>
        <w:jc w:val="left"/>
        <w:textAlignment w:val="auto"/>
      </w:pPr>
      <w:r>
        <w:rPr>
          <w:rFonts w:ascii="宋体" w:hAnsi="宋体" w:cs="宋体"/>
          <w:color w:val="auto"/>
          <w:kern w:val="0"/>
          <w:szCs w:val="21"/>
        </w:rPr>
        <w:t>[</w:t>
      </w: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2</w:t>
      </w:r>
      <w:r>
        <w:rPr>
          <w:rFonts w:ascii="宋体" w:hAnsi="宋体" w:cs="宋体"/>
          <w:color w:val="auto"/>
          <w:kern w:val="0"/>
          <w:szCs w:val="21"/>
        </w:rPr>
        <w:t xml:space="preserve">] </w:t>
      </w:r>
      <w:r>
        <w:rPr>
          <w:rFonts w:ascii="宋体" w:hAnsi="宋体" w:cs="宋体"/>
          <w:b w:val="0"/>
          <w:color w:val="auto"/>
          <w:kern w:val="0"/>
          <w:sz w:val="21"/>
          <w:szCs w:val="21"/>
          <w:lang w:val="en-US" w:eastAsia="zh-CN" w:bidi="ar-SA"/>
        </w:rPr>
        <w:t>国务院新闻办公室</w:t>
      </w: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.</w:t>
      </w:r>
      <w:r>
        <w:rPr>
          <w:rFonts w:ascii="宋体" w:hAnsi="宋体" w:cs="宋体"/>
          <w:b w:val="0"/>
          <w:color w:val="auto"/>
          <w:kern w:val="0"/>
          <w:sz w:val="21"/>
          <w:szCs w:val="21"/>
          <w:lang w:val="en-US" w:eastAsia="zh-CN" w:bidi="ar-SA"/>
        </w:rPr>
        <w:t>第七次全国人口普查主要数据结果新闻发布会答记者问</w:t>
      </w: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[EB/OL].(2021-05-11)[2021-12-10].http://www.stats.gov.cn/tjsj/sjjd/202105/t20210511_1817269</w:t>
      </w:r>
      <w:r>
        <w:rPr>
          <w:rFonts w:ascii="宋体" w:hAnsi="宋体" w:cs="宋体"/>
          <w:b w:val="0"/>
          <w:color w:val="auto"/>
          <w:kern w:val="0"/>
          <w:sz w:val="21"/>
          <w:szCs w:val="21"/>
          <w:lang w:val="en-US" w:eastAsia="zh-CN" w:bidi="ar-SA"/>
        </w:rPr>
        <w:t>．</w:t>
      </w: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html</w:t>
      </w:r>
      <w:r>
        <w:rPr>
          <w:rFonts w:ascii="宋体" w:hAnsi="宋体" w:cs="宋体"/>
          <w:b w:val="0"/>
          <w:color w:val="auto"/>
          <w:kern w:val="0"/>
          <w:sz w:val="21"/>
          <w:szCs w:val="21"/>
          <w:lang w:val="en-US" w:eastAsia="zh-CN" w:bidi="ar-SA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240" w:lineRule="auto"/>
        <w:ind w:left="420" w:right="0" w:hanging="420"/>
        <w:jc w:val="left"/>
        <w:textAlignment w:val="auto"/>
      </w:pPr>
      <w:r>
        <w:rPr>
          <w:rFonts w:ascii="宋体" w:hAnsi="宋体" w:eastAsia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[3]</w:t>
      </w:r>
      <w:r>
        <w:rPr>
          <w:rFonts w:hint="eastAsia" w:ascii="宋体" w:hAnsi="宋体" w:eastAsia="宋体" w:cs="宋体"/>
          <w:b w:val="0"/>
          <w:caps w:val="0"/>
          <w:smallCaps w:val="0"/>
          <w:strike w:val="0"/>
          <w:dstrike w:val="0"/>
          <w:color w:val="000000"/>
          <w:spacing w:val="0"/>
          <w:kern w:val="0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xxx，xxx，xxx，等．xxxxxxxxxxxxxxxx健康的影响［</w:t>
      </w:r>
      <w:r>
        <w:rPr>
          <w:rFonts w:hint="eastAsia" w:ascii="宋体" w:hAnsi="宋体" w:eastAsia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J</w:t>
      </w:r>
      <w:r>
        <w:rPr>
          <w:rFonts w:hint="eastAsia" w:ascii="宋体" w:hAnsi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］</w:t>
      </w:r>
      <w:r>
        <w:rPr>
          <w:rFonts w:hint="eastAsia" w:ascii="宋体" w:hAnsi="宋体" w:eastAsia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.</w:t>
      </w:r>
      <w:r>
        <w:rPr>
          <w:rFonts w:hint="eastAsia" w:ascii="宋体" w:hAnsi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护理学杂志</w:t>
      </w:r>
      <w:r>
        <w:rPr>
          <w:rFonts w:hint="eastAsia" w:ascii="宋体" w:hAnsi="宋体" w:eastAsia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,2018,14(33):89-92</w:t>
      </w:r>
      <w:r>
        <w:rPr>
          <w:rFonts w:hint="eastAsia" w:ascii="宋体" w:hAnsi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240" w:lineRule="auto"/>
        <w:ind w:left="420" w:right="0" w:hanging="420"/>
        <w:jc w:val="left"/>
        <w:textAlignment w:val="auto"/>
      </w:pPr>
      <w:r>
        <w:rPr>
          <w:rFonts w:ascii="宋体" w:hAnsi="宋体" w:eastAsia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[4]</w:t>
      </w:r>
      <w:r>
        <w:rPr>
          <w:rFonts w:hint="eastAsia" w:ascii="宋体" w:hAnsi="宋体" w:eastAsia="宋体" w:cs="宋体"/>
          <w:b w:val="0"/>
          <w:caps w:val="0"/>
          <w:smallCaps w:val="0"/>
          <w:strike w:val="0"/>
          <w:dstrike w:val="0"/>
          <w:color w:val="000000"/>
          <w:spacing w:val="0"/>
          <w:kern w:val="0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caps w:val="0"/>
          <w:smallCaps w:val="0"/>
          <w:strike w:val="0"/>
          <w:dstrike w:val="0"/>
          <w:color w:val="000000"/>
          <w:spacing w:val="0"/>
          <w:kern w:val="0"/>
          <w:sz w:val="21"/>
          <w:szCs w:val="21"/>
          <w:u w:val="none"/>
          <w:lang w:val="en-US" w:eastAsia="zh-CN" w:bidi="ar-SA"/>
        </w:rPr>
        <w:t>xxxx</w:t>
      </w:r>
      <w:r>
        <w:rPr>
          <w:rFonts w:hint="eastAsia" w:ascii="宋体" w:hAnsi="宋体" w:eastAsia="宋体" w:cs="宋体"/>
          <w:b w:val="0"/>
          <w:caps w:val="0"/>
          <w:smallCaps w:val="0"/>
          <w:strike w:val="0"/>
          <w:dstrike w:val="0"/>
          <w:color w:val="000000"/>
          <w:spacing w:val="0"/>
          <w:kern w:val="0"/>
          <w:sz w:val="21"/>
          <w:szCs w:val="21"/>
          <w:u w:val="none"/>
          <w:lang w:val="en-US" w:eastAsia="zh-CN" w:bidi="ar-SA"/>
        </w:rPr>
        <w:t>,</w:t>
      </w:r>
      <w:r>
        <w:rPr>
          <w:rFonts w:hint="eastAsia" w:ascii="宋体" w:hAnsi="宋体" w:cs="宋体"/>
          <w:b w:val="0"/>
          <w:caps w:val="0"/>
          <w:smallCaps w:val="0"/>
          <w:strike w:val="0"/>
          <w:dstrike w:val="0"/>
          <w:color w:val="000000"/>
          <w:spacing w:val="0"/>
          <w:kern w:val="0"/>
          <w:sz w:val="21"/>
          <w:szCs w:val="21"/>
          <w:u w:val="none"/>
          <w:lang w:val="en-US" w:eastAsia="zh-CN" w:bidi="ar-SA"/>
        </w:rPr>
        <w:t>xxxx．世界卫生组织生存质量测定量表中文版介绍及其使用说明［</w:t>
      </w:r>
      <w:r>
        <w:rPr>
          <w:rFonts w:hint="eastAsia" w:ascii="宋体" w:hAnsi="宋体" w:eastAsia="宋体" w:cs="宋体"/>
          <w:b w:val="0"/>
          <w:caps w:val="0"/>
          <w:smallCaps w:val="0"/>
          <w:strike w:val="0"/>
          <w:dstrike w:val="0"/>
          <w:color w:val="000000"/>
          <w:spacing w:val="0"/>
          <w:kern w:val="0"/>
          <w:sz w:val="21"/>
          <w:szCs w:val="21"/>
          <w:u w:val="none"/>
          <w:lang w:val="en-US" w:eastAsia="zh-CN" w:bidi="ar-SA"/>
        </w:rPr>
        <w:t>J</w:t>
      </w:r>
      <w:r>
        <w:rPr>
          <w:rFonts w:hint="eastAsia" w:ascii="宋体" w:hAnsi="宋体" w:cs="宋体"/>
          <w:b w:val="0"/>
          <w:caps w:val="0"/>
          <w:smallCaps w:val="0"/>
          <w:strike w:val="0"/>
          <w:dstrike w:val="0"/>
          <w:color w:val="000000"/>
          <w:spacing w:val="0"/>
          <w:kern w:val="0"/>
          <w:sz w:val="21"/>
          <w:szCs w:val="21"/>
          <w:u w:val="none"/>
          <w:lang w:val="en-US" w:eastAsia="zh-CN" w:bidi="ar-SA"/>
        </w:rPr>
        <w:t>］</w:t>
      </w:r>
      <w:r>
        <w:rPr>
          <w:rFonts w:hint="eastAsia" w:ascii="宋体" w:hAnsi="宋体" w:eastAsia="宋体" w:cs="宋体"/>
          <w:b w:val="0"/>
          <w:caps w:val="0"/>
          <w:smallCaps w:val="0"/>
          <w:strike w:val="0"/>
          <w:dstrike w:val="0"/>
          <w:color w:val="000000"/>
          <w:spacing w:val="0"/>
          <w:kern w:val="0"/>
          <w:sz w:val="21"/>
          <w:szCs w:val="21"/>
          <w:u w:val="none"/>
          <w:lang w:val="en-US" w:eastAsia="zh-CN" w:bidi="ar-SA"/>
        </w:rPr>
        <w:t>.</w:t>
      </w:r>
      <w:r>
        <w:rPr>
          <w:rFonts w:hint="eastAsia" w:ascii="宋体" w:hAnsi="宋体" w:cs="宋体"/>
          <w:b w:val="0"/>
          <w:caps w:val="0"/>
          <w:smallCaps w:val="0"/>
          <w:strike w:val="0"/>
          <w:dstrike w:val="0"/>
          <w:color w:val="000000"/>
          <w:spacing w:val="0"/>
          <w:kern w:val="0"/>
          <w:sz w:val="21"/>
          <w:szCs w:val="21"/>
          <w:u w:val="none"/>
          <w:lang w:val="en-US" w:eastAsia="zh-CN" w:bidi="ar-SA"/>
        </w:rPr>
        <w:t>现代康复</w:t>
      </w:r>
      <w:r>
        <w:rPr>
          <w:rFonts w:hint="eastAsia" w:ascii="宋体" w:hAnsi="宋体" w:eastAsia="宋体" w:cs="宋体"/>
          <w:b w:val="0"/>
          <w:caps w:val="0"/>
          <w:smallCaps w:val="0"/>
          <w:strike w:val="0"/>
          <w:dstrike w:val="0"/>
          <w:color w:val="000000"/>
          <w:spacing w:val="0"/>
          <w:kern w:val="0"/>
          <w:sz w:val="21"/>
          <w:szCs w:val="21"/>
          <w:u w:val="none"/>
          <w:lang w:val="en-US" w:eastAsia="zh-CN" w:bidi="ar-SA"/>
        </w:rPr>
        <w:t>,2000,4(8):1145</w:t>
      </w:r>
      <w:r>
        <w:rPr>
          <w:rFonts w:hint="eastAsia" w:ascii="宋体" w:hAnsi="宋体" w:cs="宋体"/>
          <w:b w:val="0"/>
          <w:caps w:val="0"/>
          <w:smallCaps w:val="0"/>
          <w:strike w:val="0"/>
          <w:dstrike w:val="0"/>
          <w:color w:val="000000"/>
          <w:spacing w:val="0"/>
          <w:kern w:val="0"/>
          <w:sz w:val="21"/>
          <w:szCs w:val="21"/>
          <w:u w:val="none"/>
          <w:lang w:val="en-US" w:eastAsia="zh-CN" w:bidi="ar-SA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240" w:lineRule="auto"/>
        <w:ind w:left="420" w:right="0" w:hanging="420"/>
        <w:jc w:val="left"/>
        <w:textAlignment w:val="auto"/>
      </w:pPr>
      <w:r>
        <w:rPr>
          <w:rFonts w:ascii="宋体" w:hAnsi="宋体" w:eastAsia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 xml:space="preserve">[5] </w:t>
      </w:r>
      <w:r>
        <w:rPr>
          <w:rFonts w:hint="eastAsia" w:ascii="宋体" w:hAnsi="宋体" w:cs="宋体"/>
          <w:b w:val="0"/>
          <w:bCs/>
          <w:i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xx</w:t>
      </w:r>
      <w:r>
        <w:rPr>
          <w:rFonts w:ascii="宋体" w:hAnsi="宋体" w:cs="宋体"/>
          <w:b w:val="0"/>
          <w:bCs/>
          <w:i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,</w:t>
      </w:r>
      <w:r>
        <w:rPr>
          <w:rFonts w:hint="eastAsia" w:ascii="宋体" w:hAnsi="宋体" w:cs="宋体"/>
          <w:b w:val="0"/>
          <w:bCs/>
          <w:i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xxxx</w:t>
      </w:r>
      <w:r>
        <w:rPr>
          <w:rFonts w:ascii="宋体" w:hAnsi="宋体" w:cs="宋体"/>
          <w:b w:val="0"/>
          <w:bCs/>
          <w:i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,</w:t>
      </w:r>
      <w:r>
        <w:rPr>
          <w:rFonts w:hint="eastAsia" w:ascii="宋体" w:hAnsi="宋体" w:cs="宋体"/>
          <w:b w:val="0"/>
          <w:bCs/>
          <w:i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xxx</w:t>
      </w:r>
      <w:r>
        <w:rPr>
          <w:rFonts w:ascii="宋体" w:hAnsi="宋体" w:eastAsia="宋体" w:cs="宋体"/>
          <w:b w:val="0"/>
          <w:bCs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.</w:t>
      </w:r>
      <w:r>
        <w:rPr>
          <w:rFonts w:hint="eastAsia" w:ascii="宋体" w:hAnsi="宋体" w:cs="宋体"/>
          <w:b w:val="0"/>
          <w:bCs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xxxxxxxxxxxxxxxx</w:t>
      </w:r>
      <w:r>
        <w:rPr>
          <w:rFonts w:ascii="宋体" w:hAnsi="宋体" w:cs="宋体"/>
          <w:b w:val="0"/>
          <w:bCs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需求研究</w:t>
      </w:r>
      <w:r>
        <w:rPr>
          <w:rFonts w:ascii="宋体" w:hAnsi="宋体" w:eastAsia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[J].</w:t>
      </w:r>
      <w:r>
        <w:rPr>
          <w:rFonts w:ascii="宋体" w:hAnsi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智慧健康，</w:t>
      </w:r>
      <w:r>
        <w:rPr>
          <w:rFonts w:ascii="宋体" w:hAnsi="宋体" w:eastAsia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2022,13(4):193-195</w:t>
      </w:r>
      <w:r>
        <w:rPr>
          <w:rFonts w:ascii="宋体" w:hAnsi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240" w:lineRule="auto"/>
        <w:ind w:left="420" w:right="0" w:hanging="420"/>
        <w:textAlignment w:val="auto"/>
      </w:pPr>
      <w:r>
        <w:rPr>
          <w:rFonts w:ascii="宋体" w:hAnsi="宋体" w:cs="宋体"/>
          <w:b w:val="0"/>
          <w:bCs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 xml:space="preserve">                                                                                    </w:t>
      </w:r>
      <w:r>
        <w:rPr>
          <w:rFonts w:ascii="宋体" w:hAnsi="宋体" w:cs="宋体"/>
          <w:b w:val="0"/>
          <w:caps w:val="0"/>
          <w:smallCaps w:val="0"/>
          <w:strike w:val="0"/>
          <w:dstrike w:val="0"/>
          <w:color w:val="auto"/>
          <w:spacing w:val="0"/>
          <w:kern w:val="0"/>
          <w:sz w:val="21"/>
          <w:szCs w:val="21"/>
          <w:u w:val="none"/>
          <w:lang w:val="en-US" w:eastAsia="zh-CN" w:bidi="ar-SA"/>
        </w:rPr>
        <w:t xml:space="preserve">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caps w:val="0"/>
          <w:smallCaps w:val="0"/>
          <w:strike w:val="0"/>
          <w:dstrike w:val="0"/>
          <w:color w:val="FF0000"/>
          <w:spacing w:val="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caps w:val="0"/>
          <w:smallCaps w:val="0"/>
          <w:strike w:val="0"/>
          <w:dstrike w:val="0"/>
          <w:color w:val="FF0000"/>
          <w:spacing w:val="0"/>
          <w:kern w:val="0"/>
          <w:sz w:val="21"/>
          <w:szCs w:val="21"/>
          <w:u w:val="none"/>
          <w:lang w:val="en-US" w:eastAsia="zh-CN" w:bidi="ar-SA"/>
        </w:rPr>
        <w:t>参考文献(不应少于10篇）：宋体，5号，左对齐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caps w:val="0"/>
          <w:smallCaps w:val="0"/>
          <w:strike w:val="0"/>
          <w:dstrike w:val="0"/>
          <w:color w:val="FF0000"/>
          <w:spacing w:val="0"/>
          <w:kern w:val="0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240" w:lineRule="auto"/>
        <w:ind w:leftChars="0" w:firstLine="643" w:firstLineChars="20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 xml:space="preserve">                 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240" w:lineRule="auto"/>
        <w:ind w:leftChars="0" w:firstLine="643" w:firstLineChars="200"/>
        <w:jc w:val="center"/>
        <w:textAlignment w:val="auto"/>
        <w:rPr>
          <w:rFonts w:hint="default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致谢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（宋体，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3号，加粗，居中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firstLine="960" w:firstLineChars="400"/>
        <w:textAlignment w:val="auto"/>
        <w:rPr>
          <w:rFonts w:hint="eastAsia" w:ascii="宋体" w:hAnsi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……………………………………………………………………………………………………………………（</w:t>
      </w:r>
      <w:r>
        <w:rPr>
          <w:rFonts w:hint="eastAsia" w:ascii="宋体" w:hAnsi="宋体" w:cs="宋体"/>
          <w:b w:val="0"/>
          <w:bCs w:val="0"/>
          <w:color w:val="FF0000"/>
          <w:kern w:val="2"/>
          <w:position w:val="0"/>
          <w:sz w:val="28"/>
          <w:szCs w:val="28"/>
          <w:vertAlign w:val="baseline"/>
          <w:lang w:val="en-US" w:eastAsia="zh-CN" w:bidi="ar-SA"/>
        </w:rPr>
        <w:t>宋体，4号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）</w:t>
      </w:r>
    </w:p>
    <w:p>
      <w:pPr>
        <w:rPr>
          <w:rFonts w:hint="eastAsia" w:ascii="宋体" w:hAnsi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br w:type="page"/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广东医科大学成人高等教育</w:t>
      </w:r>
    </w:p>
    <w:p>
      <w:pPr>
        <w:ind w:firstLine="1316" w:firstLineChars="298"/>
        <w:rPr>
          <w:rFonts w:hint="eastAsia"/>
          <w:b/>
          <w:sz w:val="44"/>
          <w:szCs w:val="44"/>
          <w:u w:val="thick"/>
        </w:rPr>
      </w:pPr>
    </w:p>
    <w:p>
      <w:pPr>
        <w:ind w:firstLine="1311" w:firstLineChars="298"/>
        <w:rPr>
          <w:rFonts w:hint="eastAsia"/>
          <w:b/>
          <w:sz w:val="44"/>
          <w:szCs w:val="44"/>
        </w:rPr>
      </w:pPr>
      <w:r>
        <w:rPr>
          <w:rFonts w:hint="eastAsia"/>
          <w:b w:val="0"/>
          <w:bCs/>
          <w:sz w:val="44"/>
          <w:szCs w:val="44"/>
          <w:u w:val="single"/>
        </w:rPr>
        <w:t xml:space="preserve">        </w:t>
      </w:r>
      <w:r>
        <w:rPr>
          <w:rFonts w:hint="eastAsia"/>
          <w:b/>
          <w:sz w:val="44"/>
          <w:szCs w:val="44"/>
        </w:rPr>
        <w:t>专业毕业论文评分表</w:t>
      </w:r>
    </w:p>
    <w:p>
      <w:pPr>
        <w:rPr>
          <w:rFonts w:hint="eastAsia"/>
          <w:b/>
          <w:sz w:val="28"/>
          <w:szCs w:val="28"/>
        </w:rPr>
      </w:pPr>
    </w:p>
    <w:p>
      <w:pPr>
        <w:ind w:firstLine="138" w:firstLineChars="49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姓名</w:t>
      </w:r>
      <w:r>
        <w:rPr>
          <w:rFonts w:hint="eastAsia" w:ascii="Times New Roman" w:hAnsi="Times New Roman" w:eastAsia="宋体" w:cs="Times New Roman"/>
          <w:b w:val="0"/>
          <w:bCs/>
          <w:sz w:val="44"/>
          <w:szCs w:val="44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年级</w:t>
      </w:r>
      <w:r>
        <w:rPr>
          <w:rFonts w:hint="eastAsia" w:ascii="Times New Roman" w:hAnsi="Times New Roman" w:eastAsia="宋体" w:cs="Times New Roman"/>
          <w:b w:val="0"/>
          <w:bCs/>
          <w:sz w:val="44"/>
          <w:szCs w:val="44"/>
          <w:u w:val="single"/>
        </w:rPr>
        <w:t xml:space="preserve">    </w:t>
      </w:r>
      <w:r>
        <w:rPr>
          <w:rFonts w:hint="eastAsia" w:eastAsia="宋体"/>
          <w:b/>
          <w:sz w:val="28"/>
          <w:szCs w:val="28"/>
          <w:lang w:eastAsia="zh-CN"/>
        </w:rPr>
        <w:t>学号</w:t>
      </w:r>
      <w:r>
        <w:rPr>
          <w:rFonts w:hint="eastAsia" w:ascii="Times New Roman" w:hAnsi="Times New Roman" w:eastAsia="宋体" w:cs="Times New Roman"/>
          <w:b w:val="0"/>
          <w:bCs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/>
          <w:sz w:val="44"/>
          <w:szCs w:val="44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教学点</w:t>
      </w:r>
      <w:r>
        <w:rPr>
          <w:rFonts w:hint="eastAsia" w:ascii="Times New Roman" w:hAnsi="Times New Roman" w:eastAsia="宋体" w:cs="Times New Roman"/>
          <w:b w:val="0"/>
          <w:bCs/>
          <w:sz w:val="44"/>
          <w:szCs w:val="4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 w:val="0"/>
          <w:bCs/>
          <w:sz w:val="44"/>
          <w:szCs w:val="44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</w:t>
      </w:r>
    </w:p>
    <w:tbl>
      <w:tblPr>
        <w:tblStyle w:val="3"/>
        <w:tblpPr w:leftFromText="180" w:rightFromText="180" w:vertAnchor="text" w:horzAnchor="page" w:tblpXSpec="center" w:tblpY="610"/>
        <w:tblOverlap w:val="never"/>
        <w:tblW w:w="56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14"/>
        <w:gridCol w:w="4994"/>
        <w:gridCol w:w="1251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4" w:type="pct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一级指标</w:t>
            </w:r>
          </w:p>
        </w:tc>
        <w:tc>
          <w:tcPr>
            <w:tcW w:w="596" w:type="pct"/>
            <w:noWrap w:val="0"/>
            <w:vAlign w:val="top"/>
          </w:tcPr>
          <w:p>
            <w:pPr>
              <w:ind w:firstLine="138" w:firstLineChars="4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权重</w:t>
            </w:r>
          </w:p>
        </w:tc>
        <w:tc>
          <w:tcPr>
            <w:tcW w:w="2456" w:type="pct"/>
            <w:noWrap w:val="0"/>
            <w:vAlign w:val="top"/>
          </w:tcPr>
          <w:p>
            <w:pPr>
              <w:ind w:firstLine="967" w:firstLineChars="344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二级指标</w:t>
            </w:r>
          </w:p>
        </w:tc>
        <w:tc>
          <w:tcPr>
            <w:tcW w:w="615" w:type="pct"/>
            <w:noWrap w:val="0"/>
            <w:vAlign w:val="top"/>
          </w:tcPr>
          <w:p>
            <w:pPr>
              <w:ind w:firstLine="138" w:firstLineChars="4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权重</w:t>
            </w:r>
          </w:p>
        </w:tc>
        <w:tc>
          <w:tcPr>
            <w:tcW w:w="576" w:type="pct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75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  容</w:t>
            </w:r>
          </w:p>
        </w:tc>
        <w:tc>
          <w:tcPr>
            <w:tcW w:w="5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70</w:t>
            </w:r>
          </w:p>
        </w:tc>
        <w:tc>
          <w:tcPr>
            <w:tcW w:w="2456" w:type="pct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选题恰当，文章的</w:t>
            </w:r>
            <w:r>
              <w:rPr>
                <w:rFonts w:hint="eastAsia"/>
                <w:sz w:val="24"/>
                <w:lang w:eastAsia="zh-CN"/>
              </w:rPr>
              <w:t>研究</w:t>
            </w:r>
            <w:r>
              <w:rPr>
                <w:rFonts w:hint="eastAsia"/>
                <w:sz w:val="24"/>
              </w:rPr>
              <w:t>内容与</w:t>
            </w:r>
            <w:r>
              <w:rPr>
                <w:rFonts w:hint="eastAsia"/>
                <w:sz w:val="24"/>
                <w:lang w:eastAsia="zh-CN"/>
              </w:rPr>
              <w:t>选题相符</w:t>
            </w:r>
          </w:p>
        </w:tc>
        <w:tc>
          <w:tcPr>
            <w:tcW w:w="615" w:type="pc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7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75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5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基本理论、基础知识理解和运用正确</w:t>
            </w:r>
          </w:p>
        </w:tc>
        <w:tc>
          <w:tcPr>
            <w:tcW w:w="615" w:type="pc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7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75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5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选题新颖，具有创新性，</w:t>
            </w:r>
            <w:r>
              <w:rPr>
                <w:rFonts w:hint="eastAsia"/>
                <w:sz w:val="24"/>
                <w:lang w:eastAsia="zh-CN"/>
              </w:rPr>
              <w:t>紧密</w:t>
            </w:r>
            <w:r>
              <w:rPr>
                <w:rFonts w:hint="eastAsia"/>
                <w:sz w:val="24"/>
              </w:rPr>
              <w:t>联系实际</w:t>
            </w:r>
          </w:p>
        </w:tc>
        <w:tc>
          <w:tcPr>
            <w:tcW w:w="615" w:type="pc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7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75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5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论点、引用、结论</w:t>
            </w:r>
            <w:r>
              <w:rPr>
                <w:rFonts w:hint="eastAsia"/>
                <w:sz w:val="24"/>
                <w:lang w:eastAsia="zh-CN"/>
              </w:rPr>
              <w:t>具有创新性</w:t>
            </w:r>
          </w:p>
        </w:tc>
        <w:tc>
          <w:tcPr>
            <w:tcW w:w="615" w:type="pc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7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75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5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对所选题阐述的深入性</w:t>
            </w:r>
          </w:p>
        </w:tc>
        <w:tc>
          <w:tcPr>
            <w:tcW w:w="615" w:type="pc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7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75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5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观点明确，资料翔实，数据可靠</w:t>
            </w:r>
          </w:p>
        </w:tc>
        <w:tc>
          <w:tcPr>
            <w:tcW w:w="615" w:type="pc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7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75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5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分析科学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论据充分，层次清楚</w:t>
            </w:r>
          </w:p>
        </w:tc>
        <w:tc>
          <w:tcPr>
            <w:tcW w:w="615" w:type="pc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7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75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形  式</w:t>
            </w:r>
          </w:p>
        </w:tc>
        <w:tc>
          <w:tcPr>
            <w:tcW w:w="5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245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rFonts w:hint="eastAsia"/>
                <w:sz w:val="24"/>
                <w:lang w:eastAsia="zh-CN"/>
              </w:rPr>
              <w:t>结构</w:t>
            </w:r>
            <w:r>
              <w:rPr>
                <w:rFonts w:hint="eastAsia"/>
                <w:sz w:val="24"/>
              </w:rPr>
              <w:t>完整、规范，文笔流畅</w:t>
            </w:r>
          </w:p>
        </w:tc>
        <w:tc>
          <w:tcPr>
            <w:tcW w:w="615" w:type="pc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7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75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5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字体、字数等符合格式要求</w:t>
            </w:r>
          </w:p>
        </w:tc>
        <w:tc>
          <w:tcPr>
            <w:tcW w:w="615" w:type="pc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76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5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  论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456" w:type="pc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简明扼要，见解独到有力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380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论文查重是否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≦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30%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（一票否决制）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否（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380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是否抽样答辩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是（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否（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684" w:type="dxa"/>
            <w:gridSpan w:val="5"/>
            <w:noWrap w:val="0"/>
            <w:vAlign w:val="top"/>
          </w:tcPr>
          <w:p>
            <w:pPr>
              <w:ind w:firstLine="562" w:firstLineChars="2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评阅分：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指导教师</w:t>
            </w:r>
            <w:r>
              <w:rPr>
                <w:rFonts w:hint="eastAsia"/>
                <w:b/>
                <w:sz w:val="28"/>
                <w:szCs w:val="28"/>
              </w:rPr>
              <w:t xml:space="preserve">签名：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684" w:type="dxa"/>
            <w:gridSpan w:val="5"/>
            <w:noWrap w:val="0"/>
            <w:vAlign w:val="top"/>
          </w:tcPr>
          <w:p>
            <w:pPr>
              <w:ind w:firstLine="562" w:firstLineChars="200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答辩分：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记录员</w:t>
            </w:r>
            <w:r>
              <w:rPr>
                <w:rFonts w:hint="eastAsia"/>
                <w:b/>
                <w:sz w:val="28"/>
                <w:szCs w:val="28"/>
              </w:rPr>
              <w:t xml:space="preserve">签名：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684" w:type="dxa"/>
            <w:gridSpan w:val="5"/>
            <w:noWrap w:val="0"/>
            <w:vAlign w:val="top"/>
          </w:tcPr>
          <w:p>
            <w:pPr>
              <w:ind w:firstLine="562" w:firstLineChars="200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综合分：           教务员签名：                年    月    日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长城小标宋体" w:hAnsi="宋体" w:eastAsia="长城小标宋体"/>
          <w:b/>
          <w:color w:val="000000"/>
          <w:sz w:val="44"/>
          <w:szCs w:val="44"/>
        </w:rPr>
      </w:pPr>
      <w:r>
        <w:rPr>
          <w:rFonts w:hint="eastAsia" w:ascii="长城小标宋体" w:hAnsi="宋体" w:eastAsia="长城小标宋体"/>
          <w:b/>
          <w:color w:val="000000"/>
          <w:sz w:val="44"/>
          <w:szCs w:val="44"/>
        </w:rPr>
        <w:t>广东医科大学本科毕业论文（设计）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长城小标宋体" w:hAnsi="宋体" w:eastAsia="长城小标宋体"/>
          <w:b/>
          <w:color w:val="000000"/>
          <w:sz w:val="44"/>
          <w:szCs w:val="44"/>
        </w:rPr>
      </w:pPr>
      <w:r>
        <w:rPr>
          <w:rFonts w:hint="eastAsia" w:ascii="长城小标宋体" w:hAnsi="宋体" w:eastAsia="长城小标宋体"/>
          <w:b/>
          <w:color w:val="000000"/>
          <w:sz w:val="44"/>
          <w:szCs w:val="44"/>
        </w:rPr>
        <w:t>原创保证书</w:t>
      </w:r>
    </w:p>
    <w:p>
      <w:pPr>
        <w:adjustRightInd w:val="0"/>
        <w:snapToGrid w:val="0"/>
        <w:jc w:val="left"/>
        <w:rPr>
          <w:rFonts w:ascii="仿宋_GB2312" w:hAnsi="宋体"/>
          <w:color w:val="000000"/>
          <w:szCs w:val="32"/>
        </w:rPr>
      </w:pPr>
    </w:p>
    <w:p>
      <w:pPr>
        <w:adjustRightInd w:val="0"/>
        <w:snapToGrid w:val="0"/>
        <w:jc w:val="left"/>
        <w:rPr>
          <w:rFonts w:ascii="仿宋_GB2312" w:hAnsi="宋体"/>
          <w:color w:val="000000"/>
          <w:szCs w:val="32"/>
        </w:rPr>
      </w:pPr>
    </w:p>
    <w:p>
      <w:pPr>
        <w:adjustRightInd w:val="0"/>
        <w:snapToGrid w:val="0"/>
        <w:jc w:val="left"/>
        <w:rPr>
          <w:rFonts w:ascii="仿宋_GB2312" w:hAnsi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_GB2312" w:hAnsi="宋体"/>
          <w:color w:val="000000"/>
          <w:sz w:val="32"/>
          <w:szCs w:val="32"/>
        </w:rPr>
      </w:pPr>
      <w:r>
        <w:rPr>
          <w:rFonts w:hint="eastAsia" w:ascii="仿宋_GB2312" w:hAnsi="宋体"/>
          <w:color w:val="000000"/>
          <w:sz w:val="32"/>
          <w:szCs w:val="32"/>
        </w:rPr>
        <w:t>本人郑重声明：所呈交的论文（设计）是本人在</w:t>
      </w:r>
      <w:r>
        <w:rPr>
          <w:rFonts w:hint="eastAsia" w:ascii="仿宋_GB2312" w:hAnsi="宋体"/>
          <w:color w:val="000000"/>
          <w:sz w:val="32"/>
          <w:szCs w:val="32"/>
          <w:lang w:eastAsia="zh-CN"/>
        </w:rPr>
        <w:t>指导教师</w:t>
      </w:r>
      <w:r>
        <w:rPr>
          <w:rFonts w:hint="eastAsia" w:ascii="仿宋_GB2312" w:hAnsi="宋体"/>
          <w:color w:val="000000"/>
          <w:sz w:val="32"/>
          <w:szCs w:val="32"/>
        </w:rPr>
        <w:t>的指导下独立完成，如有抄袭、剽窃、雷同等现象，愿承担相应后果，接受学校的处理。</w:t>
      </w:r>
    </w:p>
    <w:p>
      <w:pPr>
        <w:adjustRightInd w:val="0"/>
        <w:snapToGrid w:val="0"/>
        <w:jc w:val="left"/>
        <w:rPr>
          <w:rFonts w:ascii="仿宋_GB2312" w:hAnsi="宋体"/>
          <w:color w:val="000000"/>
          <w:sz w:val="32"/>
          <w:szCs w:val="32"/>
        </w:rPr>
      </w:pPr>
    </w:p>
    <w:p>
      <w:pPr>
        <w:adjustRightInd w:val="0"/>
        <w:snapToGrid w:val="0"/>
        <w:jc w:val="left"/>
        <w:rPr>
          <w:rFonts w:ascii="仿宋_GB2312" w:hAnsi="宋体"/>
          <w:color w:val="000000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left"/>
        <w:rPr>
          <w:rFonts w:ascii="仿宋_GB2312" w:hAnsi="宋体"/>
          <w:color w:val="000000"/>
          <w:sz w:val="32"/>
          <w:szCs w:val="32"/>
        </w:rPr>
      </w:pPr>
      <w:r>
        <w:rPr>
          <w:rFonts w:hint="eastAsia" w:ascii="仿宋_GB2312" w:hAnsi="宋体"/>
          <w:color w:val="000000"/>
          <w:sz w:val="32"/>
          <w:szCs w:val="32"/>
        </w:rPr>
        <w:t>专业：</w:t>
      </w:r>
    </w:p>
    <w:p>
      <w:pPr>
        <w:adjustRightInd w:val="0"/>
        <w:snapToGrid w:val="0"/>
        <w:ind w:firstLine="640" w:firstLineChars="200"/>
        <w:jc w:val="left"/>
        <w:rPr>
          <w:rFonts w:hint="eastAsia" w:ascii="仿宋_GB2312" w:hAnsi="宋体"/>
          <w:color w:val="000000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left"/>
        <w:rPr>
          <w:rFonts w:ascii="仿宋_GB2312" w:hAnsi="宋体"/>
          <w:color w:val="000000"/>
          <w:sz w:val="32"/>
          <w:szCs w:val="32"/>
        </w:rPr>
      </w:pPr>
      <w:r>
        <w:rPr>
          <w:rFonts w:hint="eastAsia" w:ascii="仿宋_GB2312" w:hAnsi="宋体"/>
          <w:color w:val="000000"/>
          <w:sz w:val="32"/>
          <w:szCs w:val="32"/>
        </w:rPr>
        <w:t>年级：</w:t>
      </w:r>
    </w:p>
    <w:p>
      <w:pPr>
        <w:adjustRightInd w:val="0"/>
        <w:snapToGrid w:val="0"/>
        <w:jc w:val="left"/>
        <w:rPr>
          <w:rFonts w:ascii="仿宋_GB2312" w:hAnsi="宋体"/>
          <w:color w:val="000000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left"/>
        <w:rPr>
          <w:rFonts w:ascii="仿宋_GB2312" w:hAnsi="宋体"/>
          <w:color w:val="000000"/>
          <w:sz w:val="32"/>
          <w:szCs w:val="32"/>
        </w:rPr>
      </w:pPr>
      <w:r>
        <w:rPr>
          <w:rFonts w:hint="eastAsia" w:ascii="仿宋_GB2312" w:hAnsi="宋体"/>
          <w:color w:val="000000"/>
          <w:sz w:val="32"/>
          <w:szCs w:val="32"/>
        </w:rPr>
        <w:t>签名：</w:t>
      </w:r>
    </w:p>
    <w:p>
      <w:pPr>
        <w:adjustRightInd w:val="0"/>
        <w:snapToGrid w:val="0"/>
        <w:jc w:val="left"/>
        <w:rPr>
          <w:rFonts w:ascii="仿宋_GB2312" w:hAnsi="宋体"/>
          <w:color w:val="000000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right"/>
        <w:rPr>
          <w:rFonts w:ascii="仿宋_GB2312" w:hAnsi="宋体"/>
          <w:color w:val="000000"/>
          <w:sz w:val="32"/>
          <w:szCs w:val="32"/>
        </w:rPr>
      </w:pPr>
      <w:r>
        <w:rPr>
          <w:rFonts w:hint="eastAsia" w:ascii="仿宋_GB2312" w:hAnsi="宋体"/>
          <w:color w:val="000000"/>
          <w:sz w:val="32"/>
          <w:szCs w:val="32"/>
        </w:rPr>
        <w:t xml:space="preserve">年 </w:t>
      </w:r>
      <w:r>
        <w:rPr>
          <w:rFonts w:hint="eastAsia" w:ascii="仿宋_GB2312" w:hAnsi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color w:val="000000"/>
          <w:sz w:val="32"/>
          <w:szCs w:val="32"/>
        </w:rPr>
        <w:t xml:space="preserve"> 月 </w:t>
      </w:r>
      <w:r>
        <w:rPr>
          <w:rFonts w:hint="eastAsia" w:ascii="仿宋_GB2312" w:hAnsi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color w:val="000000"/>
          <w:sz w:val="32"/>
          <w:szCs w:val="32"/>
        </w:rPr>
        <w:t xml:space="preserve"> 日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firstLine="960" w:firstLineChars="400"/>
        <w:textAlignment w:val="auto"/>
        <w:rPr>
          <w:rFonts w:hint="eastAsia" w:ascii="宋体" w:hAnsi="宋体" w:cs="宋体"/>
          <w:color w:val="auto"/>
          <w:kern w:val="0"/>
          <w:sz w:val="24"/>
          <w:lang w:eastAsia="zh-CN"/>
        </w:rPr>
      </w:pPr>
    </w:p>
    <w:sectPr>
      <w:footnotePr>
        <w:pos w:val="beneathText"/>
        <w:numFmt w:val="decimal"/>
      </w:footnotePr>
      <w:pgSz w:w="11906" w:h="16838"/>
      <w:pgMar w:top="1474" w:right="1587" w:bottom="1474" w:left="1587" w:header="720" w:footer="72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AD050"/>
    <w:multiLevelType w:val="multilevel"/>
    <w:tmpl w:val="9D9AD050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autoHyphenation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NzlkMDY3OTcxNzkyOTg4YTJiOGQ3OWFiZGUwM2IifQ=="/>
  </w:docVars>
  <w:rsids>
    <w:rsidRoot w:val="00000000"/>
    <w:rsid w:val="018D1294"/>
    <w:rsid w:val="0541776C"/>
    <w:rsid w:val="09065BE5"/>
    <w:rsid w:val="0E6574A4"/>
    <w:rsid w:val="237647B9"/>
    <w:rsid w:val="29F20884"/>
    <w:rsid w:val="2ADE53D9"/>
    <w:rsid w:val="3855334E"/>
    <w:rsid w:val="46267FAE"/>
    <w:rsid w:val="472B7418"/>
    <w:rsid w:val="5B8322E4"/>
    <w:rsid w:val="66DE294F"/>
    <w:rsid w:val="698F5761"/>
    <w:rsid w:val="6BE50E6D"/>
    <w:rsid w:val="751F49D4"/>
    <w:rsid w:val="75287E4E"/>
    <w:rsid w:val="79007899"/>
    <w:rsid w:val="7A1B5238"/>
    <w:rsid w:val="7F930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 w:val="0"/>
      <w:kinsoku/>
      <w:overflowPunct/>
      <w:autoSpaceDE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Default Paragraph Font"/>
    <w:qFormat/>
    <w:uiPriority w:val="6"/>
  </w:style>
  <w:style w:type="character" w:customStyle="1" w:styleId="6">
    <w:name w:val="ca-132"/>
    <w:basedOn w:val="5"/>
    <w:qFormat/>
    <w:uiPriority w:val="2"/>
  </w:style>
  <w:style w:type="character" w:customStyle="1" w:styleId="7">
    <w:name w:val="ca-42"/>
    <w:basedOn w:val="5"/>
    <w:qFormat/>
    <w:uiPriority w:val="2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HTML Preformatted"/>
    <w:basedOn w:val="1"/>
    <w:qFormat/>
    <w:uiPriority w:val="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1081</Words>
  <Characters>1464</Characters>
  <TotalTime>6</TotalTime>
  <ScaleCrop>false</ScaleCrop>
  <LinksUpToDate>false</LinksUpToDate>
  <CharactersWithSpaces>1944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2012-10-30T12:17:00Z</dcterms:created>
  <dc:creator>GDMU.LAA</dc:creator>
  <cp:lastModifiedBy>Administrator</cp:lastModifiedBy>
  <cp:lastPrinted>2013-04-06T13:33:00Z</cp:lastPrinted>
  <dcterms:modified xsi:type="dcterms:W3CDTF">2023-05-22T10:10:34Z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062C0EC428844B9AAD10D529C1C452C2_13</vt:lpwstr>
  </property>
  <property fmtid="{D5CDD505-2E9C-101B-9397-08002B2CF9AE}" pid="3" name="KSOProductBuildVer">
    <vt:lpwstr>2052-11.1.0.14309</vt:lpwstr>
  </property>
  <property fmtid="{D5CDD505-2E9C-101B-9397-08002B2CF9AE}" pid="4" name="KSORubyTemplateID">
    <vt:lpwstr>6</vt:lpwstr>
  </property>
  <property fmtid="{D5CDD505-2E9C-101B-9397-08002B2CF9AE}" pid="5" name="commondata">
    <vt:lpwstr>commondata</vt:lpwstr>
  </property>
</Properties>
</file>