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0" w:type="auto"/>
        <w:tblInd w:w="0" w:type="dxa"/>
        <w:tblLayout w:type="fixed"/>
        <w:tblCellMar>
          <w:top w:w="0" w:type="dxa"/>
          <w:left w:w="108" w:type="dxa"/>
          <w:bottom w:w="0" w:type="dxa"/>
          <w:right w:w="108" w:type="dxa"/>
        </w:tblCellMar>
      </w:tblPr>
      <w:tblGrid>
        <w:gridCol w:w="468"/>
        <w:gridCol w:w="900"/>
        <w:gridCol w:w="535"/>
        <w:gridCol w:w="185"/>
        <w:gridCol w:w="1842"/>
        <w:gridCol w:w="323"/>
        <w:gridCol w:w="2155"/>
        <w:gridCol w:w="900"/>
        <w:gridCol w:w="458"/>
        <w:gridCol w:w="442"/>
        <w:gridCol w:w="14"/>
        <w:gridCol w:w="62"/>
        <w:gridCol w:w="396"/>
      </w:tblGrid>
      <w:tr>
        <w:tblPrEx>
          <w:tblCellMar>
            <w:top w:w="0" w:type="dxa"/>
            <w:left w:w="108" w:type="dxa"/>
            <w:bottom w:w="0" w:type="dxa"/>
            <w:right w:w="108" w:type="dxa"/>
          </w:tblCellMar>
        </w:tblPrEx>
        <w:trPr>
          <w:cantSplit/>
          <w:trHeight w:val="244" w:hRule="atLeast"/>
        </w:trPr>
        <w:tc>
          <w:tcPr>
            <w:tcW w:w="8680" w:type="dxa"/>
            <w:gridSpan w:val="13"/>
            <w:shd w:val="clear" w:color="auto" w:fill="auto"/>
          </w:tcPr>
          <w:p>
            <w:pPr>
              <w:rPr>
                <w:sz w:val="18"/>
                <w:szCs w:val="18"/>
              </w:rPr>
            </w:pPr>
            <w:bookmarkStart w:id="0" w:name="_Toc75244398"/>
          </w:p>
        </w:tc>
      </w:tr>
      <w:tr>
        <w:tblPrEx>
          <w:tblCellMar>
            <w:top w:w="0" w:type="dxa"/>
            <w:left w:w="108" w:type="dxa"/>
            <w:bottom w:w="0" w:type="dxa"/>
            <w:right w:w="108" w:type="dxa"/>
          </w:tblCellMar>
        </w:tblPrEx>
        <w:trPr>
          <w:cantSplit/>
          <w:trHeight w:val="1860" w:hRule="exact"/>
        </w:trPr>
        <w:tc>
          <w:tcPr>
            <w:tcW w:w="1903" w:type="dxa"/>
            <w:gridSpan w:val="3"/>
            <w:shd w:val="clear" w:color="auto" w:fill="auto"/>
            <w:vAlign w:val="center"/>
          </w:tcPr>
          <w:p>
            <w:pPr>
              <w:jc w:val="center"/>
            </w:pPr>
            <w:r>
              <w:rPr>
                <w:rFonts w:hint="eastAsia"/>
              </w:rPr>
              <w:drawing>
                <wp:inline distT="0" distB="0" distL="0" distR="0">
                  <wp:extent cx="1066800" cy="1095375"/>
                  <wp:effectExtent l="0" t="0" r="0" b="9525"/>
                  <wp:docPr id="2" name="图片 2" descr="50da81cb39dbb6fdf8b8fff80b24ab18962b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da81cb39dbb6fdf8b8fff80b24ab18962b37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66800" cy="1095375"/>
                          </a:xfrm>
                          <a:prstGeom prst="rect">
                            <a:avLst/>
                          </a:prstGeom>
                          <a:noFill/>
                          <a:ln>
                            <a:noFill/>
                          </a:ln>
                        </pic:spPr>
                      </pic:pic>
                    </a:graphicData>
                  </a:graphic>
                </wp:inline>
              </w:drawing>
            </w:r>
          </w:p>
        </w:tc>
        <w:tc>
          <w:tcPr>
            <w:tcW w:w="4505" w:type="dxa"/>
            <w:gridSpan w:val="4"/>
            <w:shd w:val="clear" w:color="auto" w:fill="auto"/>
          </w:tcPr>
          <w:p/>
          <w:p/>
          <w:p/>
          <w:p/>
          <w:p/>
          <w:p/>
        </w:tc>
        <w:tc>
          <w:tcPr>
            <w:tcW w:w="2272" w:type="dxa"/>
            <w:gridSpan w:val="6"/>
            <w:shd w:val="clear" w:color="auto" w:fill="auto"/>
          </w:tcPr>
          <w:p>
            <w:r>
              <w:rPr>
                <w:rFonts w:hint="eastAsi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86360</wp:posOffset>
                      </wp:positionV>
                      <wp:extent cx="1179830" cy="990600"/>
                      <wp:effectExtent l="13970" t="10160" r="6350" b="8890"/>
                      <wp:wrapNone/>
                      <wp:docPr id="3"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79830" cy="990600"/>
                              </a:xfrm>
                              <a:prstGeom prst="rect">
                                <a:avLst/>
                              </a:prstGeom>
                              <a:solidFill>
                                <a:srgbClr val="FFFFFF"/>
                              </a:solidFill>
                              <a:ln w="9525">
                                <a:solidFill>
                                  <a:srgbClr val="000000"/>
                                </a:solidFill>
                                <a:miter lim="800000"/>
                              </a:ln>
                            </wps:spPr>
                            <wps:txbx>
                              <w:txbxContent>
                                <w:p>
                                  <w:pPr>
                                    <w:spacing w:line="360" w:lineRule="exact"/>
                                    <w:rPr>
                                      <w:rFonts w:ascii="宋体" w:hAnsi="宋体"/>
                                      <w:sz w:val="21"/>
                                    </w:rPr>
                                  </w:pPr>
                                  <w:r>
                                    <w:rPr>
                                      <w:rFonts w:hint="eastAsia" w:ascii="宋体" w:hAnsi="宋体"/>
                                      <w:sz w:val="21"/>
                                    </w:rPr>
                                    <w:t xml:space="preserve">○ </w:t>
                                  </w:r>
                                  <w:r>
                                    <w:rPr>
                                      <w:rFonts w:hint="eastAsia" w:ascii="宋体" w:hAnsi="宋体"/>
                                      <w:b/>
                                      <w:sz w:val="21"/>
                                    </w:rPr>
                                    <w:t>A</w:t>
                                  </w:r>
                                  <w:r>
                                    <w:rPr>
                                      <w:rFonts w:hint="eastAsia" w:ascii="宋体" w:hAnsi="宋体"/>
                                      <w:sz w:val="21"/>
                                    </w:rPr>
                                    <w:t xml:space="preserve"> </w:t>
                                  </w:r>
                                  <w:r>
                                    <w:rPr>
                                      <w:rFonts w:hint="eastAsia" w:ascii="宋体" w:hAnsi="宋体"/>
                                      <w:b/>
                                      <w:sz w:val="21"/>
                                    </w:rPr>
                                    <w:t>基础理论</w:t>
                                  </w:r>
                                </w:p>
                                <w:p>
                                  <w:pPr>
                                    <w:spacing w:line="360" w:lineRule="exact"/>
                                    <w:rPr>
                                      <w:rFonts w:ascii="宋体" w:hAnsi="宋体"/>
                                      <w:sz w:val="21"/>
                                    </w:rPr>
                                  </w:pPr>
                                  <w:r>
                                    <w:rPr>
                                      <w:rFonts w:hint="eastAsia" w:ascii="宋体" w:hAnsi="宋体"/>
                                      <w:sz w:val="21"/>
                                    </w:rPr>
                                    <w:t xml:space="preserve">● </w:t>
                                  </w:r>
                                  <w:r>
                                    <w:rPr>
                                      <w:rFonts w:hint="eastAsia" w:ascii="宋体" w:hAnsi="宋体"/>
                                      <w:b/>
                                      <w:sz w:val="21"/>
                                    </w:rPr>
                                    <w:t>B</w:t>
                                  </w:r>
                                  <w:r>
                                    <w:rPr>
                                      <w:rFonts w:hint="eastAsia" w:ascii="宋体" w:hAnsi="宋体"/>
                                      <w:sz w:val="21"/>
                                    </w:rPr>
                                    <w:t xml:space="preserve"> </w:t>
                                  </w:r>
                                  <w:r>
                                    <w:rPr>
                                      <w:rFonts w:hint="eastAsia" w:ascii="宋体" w:hAnsi="宋体"/>
                                      <w:b/>
                                      <w:sz w:val="21"/>
                                    </w:rPr>
                                    <w:t>应用研究</w:t>
                                  </w:r>
                                </w:p>
                                <w:p>
                                  <w:pPr>
                                    <w:spacing w:line="360" w:lineRule="exact"/>
                                    <w:rPr>
                                      <w:rFonts w:ascii="宋体" w:hAnsi="宋体"/>
                                      <w:sz w:val="21"/>
                                    </w:rPr>
                                  </w:pPr>
                                  <w:r>
                                    <w:rPr>
                                      <w:rFonts w:hint="eastAsia" w:ascii="宋体" w:hAnsi="宋体"/>
                                      <w:sz w:val="21"/>
                                    </w:rPr>
                                    <w:t xml:space="preserve">○ </w:t>
                                  </w:r>
                                  <w:r>
                                    <w:rPr>
                                      <w:rFonts w:hint="eastAsia" w:ascii="宋体" w:hAnsi="宋体"/>
                                      <w:b/>
                                      <w:sz w:val="21"/>
                                    </w:rPr>
                                    <w:t>C</w:t>
                                  </w:r>
                                  <w:r>
                                    <w:rPr>
                                      <w:rFonts w:hint="eastAsia" w:ascii="宋体" w:hAnsi="宋体"/>
                                      <w:sz w:val="21"/>
                                    </w:rPr>
                                    <w:t xml:space="preserve"> </w:t>
                                  </w:r>
                                  <w:r>
                                    <w:rPr>
                                      <w:rFonts w:hint="eastAsia" w:ascii="宋体" w:hAnsi="宋体"/>
                                      <w:b/>
                                      <w:sz w:val="21"/>
                                    </w:rPr>
                                    <w:t>调查报告</w:t>
                                  </w:r>
                                </w:p>
                                <w:p>
                                  <w:pPr>
                                    <w:spacing w:line="360" w:lineRule="exact"/>
                                    <w:rPr>
                                      <w:rFonts w:ascii="宋体" w:hAnsi="宋体"/>
                                      <w:sz w:val="21"/>
                                    </w:rPr>
                                  </w:pPr>
                                  <w:r>
                                    <w:rPr>
                                      <w:rFonts w:hint="eastAsia" w:ascii="宋体" w:hAnsi="宋体"/>
                                      <w:sz w:val="21"/>
                                    </w:rPr>
                                    <w:t xml:space="preserve">○ </w:t>
                                  </w:r>
                                  <w:r>
                                    <w:rPr>
                                      <w:rFonts w:hint="eastAsia" w:ascii="宋体" w:hAnsi="宋体"/>
                                      <w:b/>
                                      <w:sz w:val="21"/>
                                    </w:rPr>
                                    <w:t>D</w:t>
                                  </w:r>
                                  <w:r>
                                    <w:rPr>
                                      <w:rFonts w:hint="eastAsia" w:ascii="宋体" w:hAnsi="宋体"/>
                                      <w:sz w:val="21"/>
                                    </w:rPr>
                                    <w:t xml:space="preserve"> </w:t>
                                  </w:r>
                                  <w:r>
                                    <w:rPr>
                                      <w:rFonts w:hint="eastAsia" w:ascii="宋体" w:hAnsi="宋体"/>
                                      <w:b/>
                                      <w:sz w:val="21"/>
                                    </w:rPr>
                                    <w:t>其他</w:t>
                                  </w:r>
                                </w:p>
                                <w:p>
                                  <w:pPr>
                                    <w:ind w:firstLine="480"/>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4pt;margin-top:6.8pt;height:78pt;width:92.9pt;z-index:251660288;mso-width-relative:page;mso-height-relative:page;" fillcolor="#FFFFFF" filled="t" stroked="t" coordsize="21600,21600" o:gfxdata="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EmZIrWAAAACAEAAA8AAAAAAAAAAQAgAAAA&#10;IgAAAGRycy9kb3ducmV2LnhtbFBLAQIUABQAAAAIAIdO4kB+hpvBRgIAAJoEAAAOAAAAAAAAAAEA&#10;IAAAACUBAABkcnMvZTJvRG9jLnhtbFBLBQYAAAAABgAGAFkBAADdBQAAAAA=&#10;">
                      <v:fill on="t" focussize="0,0"/>
                      <v:stroke color="#000000" miterlimit="8" joinstyle="miter"/>
                      <v:imagedata o:title=""/>
                      <o:lock v:ext="edit" aspectratio="t"/>
                      <v:textbox>
                        <w:txbxContent>
                          <w:p>
                            <w:pPr>
                              <w:spacing w:line="360" w:lineRule="exact"/>
                              <w:rPr>
                                <w:rFonts w:ascii="宋体" w:hAnsi="宋体"/>
                                <w:sz w:val="21"/>
                              </w:rPr>
                            </w:pPr>
                            <w:r>
                              <w:rPr>
                                <w:rFonts w:hint="eastAsia" w:ascii="宋体" w:hAnsi="宋体"/>
                                <w:sz w:val="21"/>
                              </w:rPr>
                              <w:t xml:space="preserve">○ </w:t>
                            </w:r>
                            <w:r>
                              <w:rPr>
                                <w:rFonts w:hint="eastAsia" w:ascii="宋体" w:hAnsi="宋体"/>
                                <w:b/>
                                <w:sz w:val="21"/>
                              </w:rPr>
                              <w:t>A</w:t>
                            </w:r>
                            <w:r>
                              <w:rPr>
                                <w:rFonts w:hint="eastAsia" w:ascii="宋体" w:hAnsi="宋体"/>
                                <w:sz w:val="21"/>
                              </w:rPr>
                              <w:t xml:space="preserve"> </w:t>
                            </w:r>
                            <w:r>
                              <w:rPr>
                                <w:rFonts w:hint="eastAsia" w:ascii="宋体" w:hAnsi="宋体"/>
                                <w:b/>
                                <w:sz w:val="21"/>
                              </w:rPr>
                              <w:t>基础理论</w:t>
                            </w:r>
                          </w:p>
                          <w:p>
                            <w:pPr>
                              <w:spacing w:line="360" w:lineRule="exact"/>
                              <w:rPr>
                                <w:rFonts w:ascii="宋体" w:hAnsi="宋体"/>
                                <w:sz w:val="21"/>
                              </w:rPr>
                            </w:pPr>
                            <w:r>
                              <w:rPr>
                                <w:rFonts w:hint="eastAsia" w:ascii="宋体" w:hAnsi="宋体"/>
                                <w:sz w:val="21"/>
                              </w:rPr>
                              <w:t xml:space="preserve">● </w:t>
                            </w:r>
                            <w:r>
                              <w:rPr>
                                <w:rFonts w:hint="eastAsia" w:ascii="宋体" w:hAnsi="宋体"/>
                                <w:b/>
                                <w:sz w:val="21"/>
                              </w:rPr>
                              <w:t>B</w:t>
                            </w:r>
                            <w:r>
                              <w:rPr>
                                <w:rFonts w:hint="eastAsia" w:ascii="宋体" w:hAnsi="宋体"/>
                                <w:sz w:val="21"/>
                              </w:rPr>
                              <w:t xml:space="preserve"> </w:t>
                            </w:r>
                            <w:r>
                              <w:rPr>
                                <w:rFonts w:hint="eastAsia" w:ascii="宋体" w:hAnsi="宋体"/>
                                <w:b/>
                                <w:sz w:val="21"/>
                              </w:rPr>
                              <w:t>应用研究</w:t>
                            </w:r>
                          </w:p>
                          <w:p>
                            <w:pPr>
                              <w:spacing w:line="360" w:lineRule="exact"/>
                              <w:rPr>
                                <w:rFonts w:ascii="宋体" w:hAnsi="宋体"/>
                                <w:sz w:val="21"/>
                              </w:rPr>
                            </w:pPr>
                            <w:r>
                              <w:rPr>
                                <w:rFonts w:hint="eastAsia" w:ascii="宋体" w:hAnsi="宋体"/>
                                <w:sz w:val="21"/>
                              </w:rPr>
                              <w:t xml:space="preserve">○ </w:t>
                            </w:r>
                            <w:r>
                              <w:rPr>
                                <w:rFonts w:hint="eastAsia" w:ascii="宋体" w:hAnsi="宋体"/>
                                <w:b/>
                                <w:sz w:val="21"/>
                              </w:rPr>
                              <w:t>C</w:t>
                            </w:r>
                            <w:r>
                              <w:rPr>
                                <w:rFonts w:hint="eastAsia" w:ascii="宋体" w:hAnsi="宋体"/>
                                <w:sz w:val="21"/>
                              </w:rPr>
                              <w:t xml:space="preserve"> </w:t>
                            </w:r>
                            <w:r>
                              <w:rPr>
                                <w:rFonts w:hint="eastAsia" w:ascii="宋体" w:hAnsi="宋体"/>
                                <w:b/>
                                <w:sz w:val="21"/>
                              </w:rPr>
                              <w:t>调查报告</w:t>
                            </w:r>
                          </w:p>
                          <w:p>
                            <w:pPr>
                              <w:spacing w:line="360" w:lineRule="exact"/>
                              <w:rPr>
                                <w:rFonts w:ascii="宋体" w:hAnsi="宋体"/>
                                <w:sz w:val="21"/>
                              </w:rPr>
                            </w:pPr>
                            <w:r>
                              <w:rPr>
                                <w:rFonts w:hint="eastAsia" w:ascii="宋体" w:hAnsi="宋体"/>
                                <w:sz w:val="21"/>
                              </w:rPr>
                              <w:t xml:space="preserve">○ </w:t>
                            </w:r>
                            <w:r>
                              <w:rPr>
                                <w:rFonts w:hint="eastAsia" w:ascii="宋体" w:hAnsi="宋体"/>
                                <w:b/>
                                <w:sz w:val="21"/>
                              </w:rPr>
                              <w:t>D</w:t>
                            </w:r>
                            <w:r>
                              <w:rPr>
                                <w:rFonts w:hint="eastAsia" w:ascii="宋体" w:hAnsi="宋体"/>
                                <w:sz w:val="21"/>
                              </w:rPr>
                              <w:t xml:space="preserve"> </w:t>
                            </w:r>
                            <w:r>
                              <w:rPr>
                                <w:rFonts w:hint="eastAsia" w:ascii="宋体" w:hAnsi="宋体"/>
                                <w:b/>
                                <w:sz w:val="21"/>
                              </w:rPr>
                              <w:t>其他</w:t>
                            </w:r>
                          </w:p>
                          <w:p>
                            <w:pPr>
                              <w:ind w:firstLine="480"/>
                            </w:pPr>
                          </w:p>
                        </w:txbxContent>
                      </v:textbox>
                    </v:shape>
                  </w:pict>
                </mc:Fallback>
              </mc:AlternateContent>
            </w:r>
          </w:p>
        </w:tc>
      </w:tr>
      <w:tr>
        <w:tblPrEx>
          <w:tblCellMar>
            <w:top w:w="0" w:type="dxa"/>
            <w:left w:w="108" w:type="dxa"/>
            <w:bottom w:w="0" w:type="dxa"/>
            <w:right w:w="108" w:type="dxa"/>
          </w:tblCellMar>
        </w:tblPrEx>
        <w:trPr>
          <w:cantSplit/>
          <w:trHeight w:val="1105" w:hRule="exact"/>
        </w:trPr>
        <w:tc>
          <w:tcPr>
            <w:tcW w:w="1368" w:type="dxa"/>
            <w:gridSpan w:val="2"/>
            <w:shd w:val="clear" w:color="auto" w:fill="auto"/>
          </w:tcPr>
          <w:p/>
        </w:tc>
        <w:tc>
          <w:tcPr>
            <w:tcW w:w="5940" w:type="dxa"/>
            <w:gridSpan w:val="6"/>
            <w:shd w:val="clear" w:color="auto" w:fill="auto"/>
            <w:vAlign w:val="center"/>
          </w:tcPr>
          <w:p>
            <w:pPr>
              <w:jc w:val="center"/>
              <w:rPr>
                <w:rFonts w:ascii="华文行楷" w:hAnsi="华文行楷" w:eastAsia="华文行楷" w:cs="华文行楷"/>
                <w:sz w:val="72"/>
                <w:szCs w:val="72"/>
              </w:rPr>
            </w:pPr>
            <w:r>
              <w:rPr>
                <w:rFonts w:hint="eastAsia" w:ascii="华文行楷" w:hAnsi="华文行楷" w:eastAsia="华文行楷" w:cs="华文行楷"/>
                <w:b/>
                <w:bCs/>
                <w:sz w:val="72"/>
                <w:szCs w:val="72"/>
              </w:rPr>
              <w:t>岭南师范学院</w:t>
            </w:r>
          </w:p>
        </w:tc>
        <w:tc>
          <w:tcPr>
            <w:tcW w:w="1372" w:type="dxa"/>
            <w:gridSpan w:val="5"/>
            <w:shd w:val="clear" w:color="auto" w:fill="auto"/>
          </w:tcPr>
          <w:p/>
        </w:tc>
      </w:tr>
      <w:tr>
        <w:tblPrEx>
          <w:tblCellMar>
            <w:top w:w="0" w:type="dxa"/>
            <w:left w:w="108" w:type="dxa"/>
            <w:bottom w:w="0" w:type="dxa"/>
            <w:right w:w="108" w:type="dxa"/>
          </w:tblCellMar>
        </w:tblPrEx>
        <w:trPr>
          <w:cantSplit/>
          <w:trHeight w:val="922" w:hRule="exact"/>
        </w:trPr>
        <w:tc>
          <w:tcPr>
            <w:tcW w:w="468" w:type="dxa"/>
            <w:shd w:val="clear" w:color="auto" w:fill="auto"/>
          </w:tcPr>
          <w:p>
            <w:pPr>
              <w:jc w:val="center"/>
              <w:rPr>
                <w:rFonts w:ascii="华文行楷" w:eastAsia="华文行楷"/>
                <w:b/>
                <w:sz w:val="44"/>
                <w:szCs w:val="44"/>
              </w:rPr>
            </w:pPr>
          </w:p>
          <w:p>
            <w:pPr>
              <w:jc w:val="center"/>
              <w:rPr>
                <w:rFonts w:ascii="华文行楷" w:eastAsia="华文行楷"/>
                <w:b/>
                <w:sz w:val="44"/>
                <w:szCs w:val="44"/>
              </w:rPr>
            </w:pPr>
          </w:p>
        </w:tc>
        <w:tc>
          <w:tcPr>
            <w:tcW w:w="7740" w:type="dxa"/>
            <w:gridSpan w:val="9"/>
            <w:shd w:val="clear" w:color="auto" w:fill="auto"/>
            <w:vAlign w:val="center"/>
          </w:tcPr>
          <w:p>
            <w:pPr>
              <w:jc w:val="center"/>
              <w:rPr>
                <w:rFonts w:ascii="华文行楷" w:eastAsia="华文行楷"/>
                <w:b/>
                <w:sz w:val="72"/>
                <w:szCs w:val="72"/>
              </w:rPr>
            </w:pPr>
            <w:r>
              <w:rPr>
                <w:rFonts w:hint="eastAsia" w:ascii="华文行楷" w:eastAsia="华文行楷"/>
                <w:b/>
                <w:sz w:val="72"/>
                <w:szCs w:val="72"/>
              </w:rPr>
              <w:t>本科生毕业论</w:t>
            </w:r>
            <w:r>
              <w:rPr>
                <w:rFonts w:hint="eastAsia" w:ascii="华文行楷" w:eastAsia="华文行楷"/>
                <w:b/>
                <w:spacing w:val="-5"/>
                <w:sz w:val="72"/>
                <w:szCs w:val="72"/>
              </w:rPr>
              <w:t>文（</w:t>
            </w:r>
            <w:r>
              <w:rPr>
                <w:rFonts w:hint="eastAsia" w:ascii="华文行楷" w:eastAsia="华文行楷"/>
                <w:b/>
                <w:spacing w:val="-2"/>
                <w:sz w:val="72"/>
                <w:szCs w:val="72"/>
              </w:rPr>
              <w:t>设计）</w:t>
            </w:r>
          </w:p>
        </w:tc>
        <w:tc>
          <w:tcPr>
            <w:tcW w:w="472" w:type="dxa"/>
            <w:gridSpan w:val="3"/>
            <w:shd w:val="clear" w:color="auto" w:fill="auto"/>
            <w:vAlign w:val="center"/>
          </w:tcPr>
          <w:p>
            <w:pPr>
              <w:jc w:val="center"/>
            </w:pPr>
          </w:p>
        </w:tc>
      </w:tr>
      <w:tr>
        <w:tblPrEx>
          <w:tblCellMar>
            <w:top w:w="0" w:type="dxa"/>
            <w:left w:w="108" w:type="dxa"/>
            <w:bottom w:w="0" w:type="dxa"/>
            <w:right w:w="108" w:type="dxa"/>
          </w:tblCellMar>
        </w:tblPrEx>
        <w:trPr>
          <w:cantSplit/>
          <w:trHeight w:val="793" w:hRule="exact"/>
        </w:trPr>
        <w:tc>
          <w:tcPr>
            <w:tcW w:w="8680" w:type="dxa"/>
            <w:gridSpan w:val="13"/>
            <w:shd w:val="clear" w:color="auto" w:fill="auto"/>
          </w:tcPr>
          <w:p>
            <w:pPr>
              <w:jc w:val="center"/>
              <w:rPr>
                <w:sz w:val="21"/>
              </w:rPr>
            </w:pPr>
          </w:p>
        </w:tc>
      </w:tr>
      <w:tr>
        <w:tblPrEx>
          <w:tblCellMar>
            <w:top w:w="0" w:type="dxa"/>
            <w:left w:w="108" w:type="dxa"/>
            <w:bottom w:w="0" w:type="dxa"/>
            <w:right w:w="108" w:type="dxa"/>
          </w:tblCellMar>
        </w:tblPrEx>
        <w:trPr>
          <w:cantSplit/>
          <w:trHeight w:val="1395" w:hRule="exact"/>
        </w:trPr>
        <w:tc>
          <w:tcPr>
            <w:tcW w:w="468" w:type="dxa"/>
            <w:shd w:val="clear" w:color="auto" w:fill="auto"/>
            <w:vAlign w:val="center"/>
          </w:tcPr>
          <w:p/>
        </w:tc>
        <w:tc>
          <w:tcPr>
            <w:tcW w:w="7816" w:type="dxa"/>
            <w:gridSpan w:val="11"/>
            <w:shd w:val="clear" w:color="auto" w:fill="auto"/>
            <w:vAlign w:val="center"/>
          </w:tcPr>
          <w:p>
            <w:pPr>
              <w:spacing w:line="600" w:lineRule="exact"/>
              <w:jc w:val="center"/>
              <w:rPr>
                <w:rFonts w:ascii="黑体" w:hAnsi="宋体" w:eastAsia="黑体"/>
                <w:b/>
                <w:sz w:val="44"/>
                <w:szCs w:val="44"/>
              </w:rPr>
            </w:pPr>
            <w:r>
              <w:rPr>
                <w:rFonts w:hint="eastAsia" w:ascii="黑体" w:eastAsia="黑体"/>
                <w:b/>
                <w:sz w:val="44"/>
                <w:szCs w:val="44"/>
              </w:rPr>
              <w:t>论文题目</w:t>
            </w:r>
            <w:r>
              <w:rPr>
                <w:rFonts w:hint="eastAsia" w:ascii="黑体" w:eastAsia="黑体"/>
                <w:color w:val="FF0000"/>
                <w:w w:val="80"/>
                <w:sz w:val="44"/>
                <w:szCs w:val="44"/>
              </w:rPr>
              <w:t>（黑体；二号；加粗；居中；固定值30磅行距）</w:t>
            </w:r>
          </w:p>
        </w:tc>
        <w:tc>
          <w:tcPr>
            <w:tcW w:w="396" w:type="dxa"/>
            <w:shd w:val="clear" w:color="auto" w:fill="auto"/>
            <w:vAlign w:val="center"/>
          </w:tcPr>
          <w:p/>
        </w:tc>
      </w:tr>
      <w:tr>
        <w:tblPrEx>
          <w:tblCellMar>
            <w:top w:w="0" w:type="dxa"/>
            <w:left w:w="108" w:type="dxa"/>
            <w:bottom w:w="0" w:type="dxa"/>
            <w:right w:w="108" w:type="dxa"/>
          </w:tblCellMar>
        </w:tblPrEx>
        <w:trPr>
          <w:cantSplit/>
          <w:trHeight w:val="1113" w:hRule="exact"/>
        </w:trPr>
        <w:tc>
          <w:tcPr>
            <w:tcW w:w="8680" w:type="dxa"/>
            <w:gridSpan w:val="13"/>
            <w:shd w:val="clear" w:color="auto" w:fill="auto"/>
          </w:tcPr>
          <w:p/>
          <w:p/>
          <w:p/>
          <w:p/>
          <w:p/>
          <w:p/>
          <w:p/>
        </w:tc>
      </w:tr>
      <w:tr>
        <w:tblPrEx>
          <w:tblCellMar>
            <w:top w:w="0" w:type="dxa"/>
            <w:left w:w="108" w:type="dxa"/>
            <w:bottom w:w="0" w:type="dxa"/>
            <w:right w:w="108" w:type="dxa"/>
          </w:tblCellMar>
        </w:tblPrEx>
        <w:trPr>
          <w:cantSplit/>
        </w:trPr>
        <w:tc>
          <w:tcPr>
            <w:tcW w:w="2088" w:type="dxa"/>
            <w:gridSpan w:val="4"/>
            <w:vMerge w:val="restart"/>
            <w:shd w:val="clear" w:color="auto" w:fill="auto"/>
          </w:tcPr>
          <w:p/>
        </w:tc>
        <w:tc>
          <w:tcPr>
            <w:tcW w:w="1842" w:type="dxa"/>
            <w:shd w:val="clear" w:color="auto" w:fill="auto"/>
            <w:vAlign w:val="center"/>
          </w:tcPr>
          <w:p>
            <w:pPr>
              <w:jc w:val="right"/>
              <w:rPr>
                <w:rFonts w:ascii="黑体" w:hAnsi="宋体" w:eastAsia="黑体"/>
                <w:b/>
                <w:sz w:val="36"/>
                <w:szCs w:val="36"/>
              </w:rPr>
            </w:pPr>
            <w:r>
              <w:rPr>
                <w:rFonts w:hint="eastAsia" w:ascii="黑体" w:hAnsi="宋体" w:eastAsia="黑体"/>
                <w:b/>
                <w:sz w:val="36"/>
                <w:szCs w:val="36"/>
              </w:rPr>
              <w:t>二级学院</w:t>
            </w:r>
          </w:p>
        </w:tc>
        <w:tc>
          <w:tcPr>
            <w:tcW w:w="323" w:type="dxa"/>
            <w:shd w:val="clear" w:color="auto" w:fill="auto"/>
            <w:vAlign w:val="center"/>
          </w:tcPr>
          <w:p>
            <w:pPr>
              <w:rPr>
                <w:rFonts w:ascii="黑体" w:hAnsi="宋体" w:eastAsia="黑体"/>
                <w:b/>
                <w:sz w:val="36"/>
                <w:szCs w:val="36"/>
              </w:rPr>
            </w:pPr>
            <w:r>
              <w:rPr>
                <w:rFonts w:hint="eastAsia" w:ascii="黑体" w:hAnsi="宋体" w:eastAsia="黑体"/>
                <w:b/>
                <w:sz w:val="36"/>
                <w:szCs w:val="36"/>
              </w:rPr>
              <w:t>：</w:t>
            </w:r>
          </w:p>
        </w:tc>
        <w:tc>
          <w:tcPr>
            <w:tcW w:w="3969" w:type="dxa"/>
            <w:gridSpan w:val="5"/>
            <w:shd w:val="clear" w:color="auto" w:fill="auto"/>
            <w:vAlign w:val="center"/>
          </w:tcPr>
          <w:p>
            <w:r>
              <w:rPr>
                <w:rFonts w:hint="eastAsia" w:ascii="宋体" w:hAnsi="宋体"/>
                <w:b/>
                <w:sz w:val="36"/>
                <w:szCs w:val="36"/>
              </w:rPr>
              <w:t>计算机与智能教育学院</w:t>
            </w:r>
          </w:p>
        </w:tc>
        <w:tc>
          <w:tcPr>
            <w:tcW w:w="458" w:type="dxa"/>
            <w:gridSpan w:val="2"/>
            <w:vMerge w:val="restart"/>
            <w:shd w:val="clear" w:color="auto" w:fill="auto"/>
          </w:tcPr>
          <w:p/>
        </w:tc>
      </w:tr>
      <w:tr>
        <w:tblPrEx>
          <w:tblCellMar>
            <w:top w:w="0" w:type="dxa"/>
            <w:left w:w="108" w:type="dxa"/>
            <w:bottom w:w="0" w:type="dxa"/>
            <w:right w:w="108" w:type="dxa"/>
          </w:tblCellMar>
        </w:tblPrEx>
        <w:trPr>
          <w:cantSplit/>
        </w:trPr>
        <w:tc>
          <w:tcPr>
            <w:tcW w:w="2088" w:type="dxa"/>
            <w:gridSpan w:val="4"/>
            <w:vMerge w:val="continue"/>
            <w:shd w:val="clear" w:color="auto" w:fill="auto"/>
          </w:tcPr>
          <w:p/>
        </w:tc>
        <w:tc>
          <w:tcPr>
            <w:tcW w:w="1842" w:type="dxa"/>
            <w:shd w:val="clear" w:color="auto" w:fill="auto"/>
            <w:vAlign w:val="center"/>
          </w:tcPr>
          <w:p>
            <w:pPr>
              <w:jc w:val="right"/>
              <w:rPr>
                <w:rFonts w:ascii="黑体" w:hAnsi="宋体" w:eastAsia="黑体"/>
                <w:b/>
                <w:sz w:val="36"/>
                <w:szCs w:val="36"/>
              </w:rPr>
            </w:pPr>
            <w:r>
              <w:rPr>
                <w:rFonts w:hint="eastAsia" w:ascii="黑体" w:hAnsi="宋体" w:eastAsia="黑体"/>
                <w:b/>
                <w:sz w:val="36"/>
                <w:szCs w:val="36"/>
              </w:rPr>
              <w:t>专    业</w:t>
            </w:r>
          </w:p>
        </w:tc>
        <w:tc>
          <w:tcPr>
            <w:tcW w:w="323" w:type="dxa"/>
            <w:shd w:val="clear" w:color="auto" w:fill="auto"/>
            <w:vAlign w:val="center"/>
          </w:tcPr>
          <w:p>
            <w:pPr>
              <w:rPr>
                <w:rFonts w:ascii="黑体" w:hAnsi="宋体" w:eastAsia="黑体"/>
                <w:b/>
                <w:sz w:val="36"/>
                <w:szCs w:val="36"/>
              </w:rPr>
            </w:pPr>
            <w:r>
              <w:rPr>
                <w:rFonts w:hint="eastAsia" w:ascii="黑体" w:hAnsi="宋体" w:eastAsia="黑体"/>
                <w:b/>
                <w:sz w:val="36"/>
                <w:szCs w:val="36"/>
              </w:rPr>
              <w:t>：</w:t>
            </w:r>
          </w:p>
        </w:tc>
        <w:tc>
          <w:tcPr>
            <w:tcW w:w="3969" w:type="dxa"/>
            <w:gridSpan w:val="5"/>
            <w:shd w:val="clear" w:color="auto" w:fill="auto"/>
            <w:vAlign w:val="center"/>
          </w:tcPr>
          <w:p>
            <w:r>
              <w:rPr>
                <w:rFonts w:hint="eastAsia" w:ascii="宋体" w:hAnsi="宋体"/>
                <w:b/>
                <w:sz w:val="36"/>
                <w:szCs w:val="36"/>
              </w:rPr>
              <w:t>××××××</w:t>
            </w:r>
          </w:p>
        </w:tc>
        <w:tc>
          <w:tcPr>
            <w:tcW w:w="458" w:type="dxa"/>
            <w:gridSpan w:val="2"/>
            <w:vMerge w:val="continue"/>
            <w:shd w:val="clear" w:color="auto" w:fill="auto"/>
          </w:tcPr>
          <w:p/>
        </w:tc>
      </w:tr>
      <w:tr>
        <w:tblPrEx>
          <w:tblCellMar>
            <w:top w:w="0" w:type="dxa"/>
            <w:left w:w="108" w:type="dxa"/>
            <w:bottom w:w="0" w:type="dxa"/>
            <w:right w:w="108" w:type="dxa"/>
          </w:tblCellMar>
        </w:tblPrEx>
        <w:trPr>
          <w:cantSplit/>
        </w:trPr>
        <w:tc>
          <w:tcPr>
            <w:tcW w:w="2088" w:type="dxa"/>
            <w:gridSpan w:val="4"/>
            <w:vMerge w:val="continue"/>
            <w:shd w:val="clear" w:color="auto" w:fill="auto"/>
          </w:tcPr>
          <w:p/>
        </w:tc>
        <w:tc>
          <w:tcPr>
            <w:tcW w:w="1842" w:type="dxa"/>
            <w:shd w:val="clear" w:color="auto" w:fill="auto"/>
            <w:vAlign w:val="center"/>
          </w:tcPr>
          <w:p>
            <w:pPr>
              <w:jc w:val="right"/>
              <w:rPr>
                <w:rFonts w:ascii="黑体" w:hAnsi="宋体" w:eastAsia="黑体"/>
                <w:b/>
                <w:sz w:val="36"/>
                <w:szCs w:val="36"/>
              </w:rPr>
            </w:pPr>
            <w:r>
              <w:rPr>
                <w:rFonts w:hint="eastAsia" w:ascii="黑体" w:hAnsi="宋体" w:eastAsia="黑体"/>
                <w:b/>
                <w:sz w:val="36"/>
                <w:szCs w:val="36"/>
              </w:rPr>
              <w:t>年    级</w:t>
            </w:r>
          </w:p>
        </w:tc>
        <w:tc>
          <w:tcPr>
            <w:tcW w:w="323" w:type="dxa"/>
            <w:shd w:val="clear" w:color="auto" w:fill="auto"/>
            <w:vAlign w:val="center"/>
          </w:tcPr>
          <w:p>
            <w:pPr>
              <w:rPr>
                <w:rFonts w:ascii="黑体" w:hAnsi="宋体" w:eastAsia="黑体"/>
                <w:b/>
                <w:sz w:val="36"/>
                <w:szCs w:val="36"/>
              </w:rPr>
            </w:pPr>
            <w:r>
              <w:rPr>
                <w:rFonts w:hint="eastAsia" w:ascii="黑体" w:hAnsi="宋体" w:eastAsia="黑体"/>
                <w:b/>
                <w:sz w:val="36"/>
                <w:szCs w:val="36"/>
              </w:rPr>
              <w:t>：</w:t>
            </w:r>
          </w:p>
        </w:tc>
        <w:tc>
          <w:tcPr>
            <w:tcW w:w="3969" w:type="dxa"/>
            <w:gridSpan w:val="5"/>
            <w:shd w:val="clear" w:color="auto" w:fill="auto"/>
            <w:vAlign w:val="center"/>
          </w:tcPr>
          <w:p>
            <w:r>
              <w:rPr>
                <w:rFonts w:hint="eastAsia" w:ascii="宋体" w:hAnsi="宋体"/>
                <w:b/>
                <w:sz w:val="36"/>
                <w:szCs w:val="36"/>
              </w:rPr>
              <w:t>20××级</w:t>
            </w:r>
          </w:p>
        </w:tc>
        <w:tc>
          <w:tcPr>
            <w:tcW w:w="458" w:type="dxa"/>
            <w:gridSpan w:val="2"/>
            <w:vMerge w:val="continue"/>
            <w:shd w:val="clear" w:color="auto" w:fill="auto"/>
          </w:tcPr>
          <w:p/>
        </w:tc>
      </w:tr>
      <w:tr>
        <w:tblPrEx>
          <w:tblCellMar>
            <w:top w:w="0" w:type="dxa"/>
            <w:left w:w="108" w:type="dxa"/>
            <w:bottom w:w="0" w:type="dxa"/>
            <w:right w:w="108" w:type="dxa"/>
          </w:tblCellMar>
        </w:tblPrEx>
        <w:trPr>
          <w:cantSplit/>
        </w:trPr>
        <w:tc>
          <w:tcPr>
            <w:tcW w:w="2088" w:type="dxa"/>
            <w:gridSpan w:val="4"/>
            <w:vMerge w:val="continue"/>
            <w:shd w:val="clear" w:color="auto" w:fill="auto"/>
          </w:tcPr>
          <w:p/>
        </w:tc>
        <w:tc>
          <w:tcPr>
            <w:tcW w:w="1842" w:type="dxa"/>
            <w:shd w:val="clear" w:color="auto" w:fill="auto"/>
            <w:vAlign w:val="center"/>
          </w:tcPr>
          <w:p>
            <w:pPr>
              <w:jc w:val="right"/>
              <w:rPr>
                <w:rFonts w:ascii="黑体" w:hAnsi="宋体" w:eastAsia="黑体"/>
                <w:b/>
                <w:sz w:val="36"/>
                <w:szCs w:val="36"/>
              </w:rPr>
            </w:pPr>
            <w:r>
              <w:rPr>
                <w:rFonts w:hint="eastAsia" w:ascii="黑体" w:hAnsi="宋体" w:eastAsia="黑体"/>
                <w:b/>
                <w:sz w:val="36"/>
                <w:szCs w:val="36"/>
              </w:rPr>
              <w:t>学    号</w:t>
            </w:r>
          </w:p>
        </w:tc>
        <w:tc>
          <w:tcPr>
            <w:tcW w:w="323" w:type="dxa"/>
            <w:shd w:val="clear" w:color="auto" w:fill="auto"/>
            <w:vAlign w:val="center"/>
          </w:tcPr>
          <w:p>
            <w:pPr>
              <w:rPr>
                <w:rFonts w:ascii="黑体" w:hAnsi="宋体" w:eastAsia="黑体"/>
                <w:b/>
                <w:sz w:val="36"/>
                <w:szCs w:val="36"/>
              </w:rPr>
            </w:pPr>
            <w:r>
              <w:rPr>
                <w:rFonts w:hint="eastAsia" w:ascii="黑体" w:hAnsi="宋体" w:eastAsia="黑体"/>
                <w:b/>
                <w:sz w:val="36"/>
                <w:szCs w:val="36"/>
              </w:rPr>
              <w:t>：</w:t>
            </w:r>
          </w:p>
        </w:tc>
        <w:tc>
          <w:tcPr>
            <w:tcW w:w="3969" w:type="dxa"/>
            <w:gridSpan w:val="5"/>
            <w:shd w:val="clear" w:color="auto" w:fill="auto"/>
            <w:vAlign w:val="center"/>
          </w:tcPr>
          <w:p>
            <w:r>
              <w:rPr>
                <w:rFonts w:hint="eastAsia" w:ascii="宋体" w:hAnsi="宋体"/>
                <w:b/>
                <w:sz w:val="36"/>
                <w:szCs w:val="36"/>
              </w:rPr>
              <w:t>201XXXXXXX</w:t>
            </w:r>
          </w:p>
        </w:tc>
        <w:tc>
          <w:tcPr>
            <w:tcW w:w="458" w:type="dxa"/>
            <w:gridSpan w:val="2"/>
            <w:vMerge w:val="continue"/>
            <w:shd w:val="clear" w:color="auto" w:fill="auto"/>
          </w:tcPr>
          <w:p/>
        </w:tc>
      </w:tr>
      <w:tr>
        <w:tblPrEx>
          <w:tblCellMar>
            <w:top w:w="0" w:type="dxa"/>
            <w:left w:w="108" w:type="dxa"/>
            <w:bottom w:w="0" w:type="dxa"/>
            <w:right w:w="108" w:type="dxa"/>
          </w:tblCellMar>
        </w:tblPrEx>
        <w:trPr>
          <w:cantSplit/>
        </w:trPr>
        <w:tc>
          <w:tcPr>
            <w:tcW w:w="2088" w:type="dxa"/>
            <w:gridSpan w:val="4"/>
            <w:vMerge w:val="continue"/>
            <w:shd w:val="clear" w:color="auto" w:fill="auto"/>
          </w:tcPr>
          <w:p/>
        </w:tc>
        <w:tc>
          <w:tcPr>
            <w:tcW w:w="1842" w:type="dxa"/>
            <w:shd w:val="clear" w:color="auto" w:fill="auto"/>
            <w:vAlign w:val="center"/>
          </w:tcPr>
          <w:p>
            <w:pPr>
              <w:jc w:val="right"/>
              <w:rPr>
                <w:rFonts w:ascii="黑体" w:hAnsi="宋体" w:eastAsia="黑体"/>
                <w:b/>
                <w:sz w:val="36"/>
                <w:szCs w:val="36"/>
              </w:rPr>
            </w:pPr>
            <w:r>
              <w:rPr>
                <w:rFonts w:hint="eastAsia" w:ascii="黑体" w:hAnsi="宋体" w:eastAsia="黑体"/>
                <w:b/>
                <w:sz w:val="36"/>
                <w:szCs w:val="36"/>
              </w:rPr>
              <w:t>作者姓名</w:t>
            </w:r>
          </w:p>
        </w:tc>
        <w:tc>
          <w:tcPr>
            <w:tcW w:w="323" w:type="dxa"/>
            <w:shd w:val="clear" w:color="auto" w:fill="auto"/>
            <w:vAlign w:val="center"/>
          </w:tcPr>
          <w:p>
            <w:pPr>
              <w:rPr>
                <w:rFonts w:ascii="黑体" w:hAnsi="宋体" w:eastAsia="黑体"/>
                <w:b/>
                <w:sz w:val="36"/>
                <w:szCs w:val="36"/>
              </w:rPr>
            </w:pPr>
            <w:r>
              <w:rPr>
                <w:rFonts w:hint="eastAsia" w:ascii="黑体" w:hAnsi="宋体" w:eastAsia="黑体"/>
                <w:b/>
                <w:sz w:val="36"/>
                <w:szCs w:val="36"/>
              </w:rPr>
              <w:t>：</w:t>
            </w:r>
          </w:p>
        </w:tc>
        <w:tc>
          <w:tcPr>
            <w:tcW w:w="3969" w:type="dxa"/>
            <w:gridSpan w:val="5"/>
            <w:shd w:val="clear" w:color="auto" w:fill="auto"/>
            <w:vAlign w:val="center"/>
          </w:tcPr>
          <w:p>
            <w:r>
              <w:rPr>
                <w:rFonts w:hint="eastAsia" w:ascii="宋体" w:hAnsi="宋体"/>
                <w:b/>
                <w:sz w:val="36"/>
                <w:szCs w:val="36"/>
              </w:rPr>
              <w:t>张　三</w:t>
            </w:r>
          </w:p>
        </w:tc>
        <w:tc>
          <w:tcPr>
            <w:tcW w:w="458" w:type="dxa"/>
            <w:gridSpan w:val="2"/>
            <w:vMerge w:val="continue"/>
            <w:shd w:val="clear" w:color="auto" w:fill="auto"/>
          </w:tcPr>
          <w:p/>
        </w:tc>
      </w:tr>
      <w:tr>
        <w:tblPrEx>
          <w:tblCellMar>
            <w:top w:w="0" w:type="dxa"/>
            <w:left w:w="108" w:type="dxa"/>
            <w:bottom w:w="0" w:type="dxa"/>
            <w:right w:w="108" w:type="dxa"/>
          </w:tblCellMar>
        </w:tblPrEx>
        <w:trPr>
          <w:cantSplit/>
          <w:trHeight w:val="746" w:hRule="atLeast"/>
        </w:trPr>
        <w:tc>
          <w:tcPr>
            <w:tcW w:w="2088" w:type="dxa"/>
            <w:gridSpan w:val="4"/>
            <w:vMerge w:val="continue"/>
            <w:shd w:val="clear" w:color="auto" w:fill="auto"/>
          </w:tcPr>
          <w:p/>
        </w:tc>
        <w:tc>
          <w:tcPr>
            <w:tcW w:w="1842" w:type="dxa"/>
            <w:shd w:val="clear" w:color="auto" w:fill="auto"/>
            <w:vAlign w:val="center"/>
          </w:tcPr>
          <w:p>
            <w:pPr>
              <w:jc w:val="right"/>
              <w:rPr>
                <w:rFonts w:ascii="黑体" w:hAnsi="宋体" w:eastAsia="黑体"/>
                <w:b/>
                <w:sz w:val="36"/>
                <w:szCs w:val="36"/>
              </w:rPr>
            </w:pPr>
            <w:r>
              <w:rPr>
                <w:rFonts w:hint="eastAsia" w:ascii="黑体" w:hAnsi="宋体" w:eastAsia="黑体"/>
                <w:b/>
                <w:sz w:val="36"/>
                <w:szCs w:val="36"/>
              </w:rPr>
              <w:t>指导教师</w:t>
            </w:r>
          </w:p>
        </w:tc>
        <w:tc>
          <w:tcPr>
            <w:tcW w:w="323" w:type="dxa"/>
            <w:shd w:val="clear" w:color="auto" w:fill="auto"/>
            <w:vAlign w:val="center"/>
          </w:tcPr>
          <w:p>
            <w:pPr>
              <w:rPr>
                <w:rFonts w:ascii="黑体" w:hAnsi="宋体" w:eastAsia="黑体"/>
                <w:b/>
                <w:sz w:val="36"/>
                <w:szCs w:val="36"/>
              </w:rPr>
            </w:pPr>
            <w:r>
              <w:rPr>
                <w:rFonts w:hint="eastAsia" w:ascii="黑体" w:hAnsi="宋体" w:eastAsia="黑体"/>
                <w:b/>
                <w:sz w:val="36"/>
                <w:szCs w:val="36"/>
              </w:rPr>
              <w:t>：</w:t>
            </w:r>
          </w:p>
        </w:tc>
        <w:tc>
          <w:tcPr>
            <w:tcW w:w="3969" w:type="dxa"/>
            <w:gridSpan w:val="5"/>
            <w:shd w:val="clear" w:color="auto" w:fill="auto"/>
            <w:vAlign w:val="center"/>
          </w:tcPr>
          <w:p>
            <w:r>
              <w:rPr>
                <w:rFonts w:hint="eastAsia" w:ascii="宋体" w:hAnsi="宋体"/>
                <w:b/>
                <w:sz w:val="36"/>
                <w:szCs w:val="36"/>
              </w:rPr>
              <w:t>李×× 职称（校内）</w:t>
            </w:r>
          </w:p>
        </w:tc>
        <w:tc>
          <w:tcPr>
            <w:tcW w:w="458" w:type="dxa"/>
            <w:gridSpan w:val="2"/>
            <w:vMerge w:val="continue"/>
            <w:shd w:val="clear" w:color="auto" w:fill="auto"/>
          </w:tcPr>
          <w:p/>
        </w:tc>
      </w:tr>
      <w:tr>
        <w:tblPrEx>
          <w:tblCellMar>
            <w:top w:w="0" w:type="dxa"/>
            <w:left w:w="108" w:type="dxa"/>
            <w:bottom w:w="0" w:type="dxa"/>
            <w:right w:w="108" w:type="dxa"/>
          </w:tblCellMar>
        </w:tblPrEx>
        <w:trPr>
          <w:cantSplit/>
          <w:trHeight w:val="746" w:hRule="atLeast"/>
        </w:trPr>
        <w:tc>
          <w:tcPr>
            <w:tcW w:w="2088" w:type="dxa"/>
            <w:gridSpan w:val="4"/>
            <w:shd w:val="clear" w:color="auto" w:fill="auto"/>
          </w:tcPr>
          <w:p/>
        </w:tc>
        <w:tc>
          <w:tcPr>
            <w:tcW w:w="1842" w:type="dxa"/>
            <w:shd w:val="clear" w:color="auto" w:fill="auto"/>
            <w:vAlign w:val="center"/>
          </w:tcPr>
          <w:p>
            <w:pPr>
              <w:jc w:val="right"/>
              <w:rPr>
                <w:rFonts w:ascii="黑体" w:hAnsi="宋体" w:eastAsia="黑体"/>
                <w:b/>
                <w:sz w:val="36"/>
                <w:szCs w:val="36"/>
              </w:rPr>
            </w:pPr>
          </w:p>
        </w:tc>
        <w:tc>
          <w:tcPr>
            <w:tcW w:w="323" w:type="dxa"/>
            <w:shd w:val="clear" w:color="auto" w:fill="auto"/>
            <w:vAlign w:val="center"/>
          </w:tcPr>
          <w:p>
            <w:pPr>
              <w:rPr>
                <w:rFonts w:ascii="黑体" w:hAnsi="宋体" w:eastAsia="黑体"/>
                <w:b/>
                <w:sz w:val="36"/>
                <w:szCs w:val="36"/>
              </w:rPr>
            </w:pPr>
          </w:p>
        </w:tc>
        <w:tc>
          <w:tcPr>
            <w:tcW w:w="3969" w:type="dxa"/>
            <w:gridSpan w:val="5"/>
            <w:shd w:val="clear" w:color="auto" w:fill="auto"/>
            <w:vAlign w:val="center"/>
          </w:tcPr>
          <w:p>
            <w:pPr>
              <w:rPr>
                <w:rFonts w:ascii="宋体" w:hAnsi="宋体"/>
                <w:b/>
                <w:sz w:val="36"/>
                <w:szCs w:val="36"/>
              </w:rPr>
            </w:pPr>
            <w:r>
              <w:rPr>
                <w:rFonts w:hint="eastAsia" w:ascii="宋体" w:hAnsi="宋体"/>
                <w:b/>
                <w:sz w:val="36"/>
                <w:szCs w:val="36"/>
              </w:rPr>
              <w:t>张×× 职称（校外）</w:t>
            </w:r>
          </w:p>
        </w:tc>
        <w:tc>
          <w:tcPr>
            <w:tcW w:w="458" w:type="dxa"/>
            <w:gridSpan w:val="2"/>
            <w:shd w:val="clear" w:color="auto" w:fill="auto"/>
          </w:tcPr>
          <w:p/>
        </w:tc>
      </w:tr>
      <w:tr>
        <w:tblPrEx>
          <w:tblCellMar>
            <w:top w:w="0" w:type="dxa"/>
            <w:left w:w="108" w:type="dxa"/>
            <w:bottom w:w="0" w:type="dxa"/>
            <w:right w:w="108" w:type="dxa"/>
          </w:tblCellMar>
        </w:tblPrEx>
        <w:trPr>
          <w:cantSplit/>
          <w:trHeight w:val="826" w:hRule="exact"/>
        </w:trPr>
        <w:tc>
          <w:tcPr>
            <w:tcW w:w="8680" w:type="dxa"/>
            <w:gridSpan w:val="13"/>
            <w:shd w:val="clear" w:color="auto" w:fill="auto"/>
          </w:tcPr>
          <w:p/>
          <w:p/>
          <w:p/>
        </w:tc>
      </w:tr>
      <w:tr>
        <w:tblPrEx>
          <w:tblCellMar>
            <w:top w:w="0" w:type="dxa"/>
            <w:left w:w="108" w:type="dxa"/>
            <w:bottom w:w="0" w:type="dxa"/>
            <w:right w:w="108" w:type="dxa"/>
          </w:tblCellMar>
        </w:tblPrEx>
        <w:trPr>
          <w:cantSplit/>
          <w:trHeight w:val="652" w:hRule="exact"/>
        </w:trPr>
        <w:tc>
          <w:tcPr>
            <w:tcW w:w="2088" w:type="dxa"/>
            <w:gridSpan w:val="4"/>
            <w:shd w:val="clear" w:color="auto" w:fill="auto"/>
          </w:tcPr>
          <w:p/>
          <w:p/>
          <w:p/>
          <w:p/>
          <w:p/>
        </w:tc>
        <w:tc>
          <w:tcPr>
            <w:tcW w:w="1842" w:type="dxa"/>
            <w:shd w:val="clear" w:color="auto" w:fill="auto"/>
          </w:tcPr>
          <w:p>
            <w:pPr>
              <w:jc w:val="right"/>
              <w:rPr>
                <w:rFonts w:eastAsia="华文行楷"/>
                <w:b/>
                <w:sz w:val="36"/>
                <w:szCs w:val="36"/>
              </w:rPr>
            </w:pPr>
            <w:r>
              <w:rPr>
                <w:rFonts w:hint="eastAsia" w:eastAsia="华文行楷"/>
                <w:b/>
                <w:sz w:val="36"/>
                <w:szCs w:val="36"/>
              </w:rPr>
              <w:t>完成日期</w:t>
            </w:r>
          </w:p>
        </w:tc>
        <w:tc>
          <w:tcPr>
            <w:tcW w:w="323" w:type="dxa"/>
            <w:shd w:val="clear" w:color="auto" w:fill="auto"/>
            <w:vAlign w:val="center"/>
          </w:tcPr>
          <w:p>
            <w:pPr>
              <w:jc w:val="right"/>
              <w:rPr>
                <w:rFonts w:eastAsia="华文行楷"/>
                <w:b/>
                <w:sz w:val="36"/>
                <w:szCs w:val="36"/>
              </w:rPr>
            </w:pPr>
            <w:r>
              <w:rPr>
                <w:rFonts w:hint="eastAsia" w:eastAsia="华文行楷"/>
                <w:b/>
                <w:sz w:val="36"/>
                <w:szCs w:val="36"/>
              </w:rPr>
              <w:t>：</w:t>
            </w:r>
          </w:p>
        </w:tc>
        <w:tc>
          <w:tcPr>
            <w:tcW w:w="3513" w:type="dxa"/>
            <w:gridSpan w:val="3"/>
            <w:shd w:val="clear" w:color="auto" w:fill="auto"/>
            <w:vAlign w:val="center"/>
          </w:tcPr>
          <w:p>
            <w:pPr>
              <w:rPr>
                <w:rFonts w:eastAsia="华文行楷"/>
                <w:b/>
                <w:sz w:val="36"/>
                <w:szCs w:val="36"/>
              </w:rPr>
            </w:pPr>
            <w:r>
              <w:rPr>
                <w:rFonts w:hint="eastAsia" w:eastAsia="华文行楷"/>
                <w:b/>
                <w:sz w:val="36"/>
                <w:szCs w:val="36"/>
              </w:rPr>
              <w:t>202年  月  日</w:t>
            </w:r>
          </w:p>
          <w:p>
            <w:pPr>
              <w:rPr>
                <w:rFonts w:eastAsia="华文行楷"/>
                <w:b/>
                <w:sz w:val="36"/>
                <w:szCs w:val="36"/>
              </w:rPr>
            </w:pPr>
          </w:p>
        </w:tc>
        <w:tc>
          <w:tcPr>
            <w:tcW w:w="914" w:type="dxa"/>
            <w:gridSpan w:val="4"/>
            <w:shd w:val="clear" w:color="auto" w:fill="auto"/>
          </w:tcPr>
          <w:p/>
          <w:p/>
        </w:tc>
      </w:tr>
    </w:tbl>
    <w:p/>
    <w:p>
      <w:pPr>
        <w:pStyle w:val="36"/>
        <w:rPr>
          <w:i w:val="0"/>
        </w:rPr>
        <w:sectPr>
          <w:footerReference r:id="rId4" w:type="default"/>
          <w:headerReference r:id="rId3" w:type="even"/>
          <w:footerReference r:id="rId5" w:type="even"/>
          <w:pgSz w:w="11906" w:h="16838"/>
          <w:pgMar w:top="1418" w:right="1418" w:bottom="1418" w:left="1418" w:header="851" w:footer="737" w:gutter="284"/>
          <w:cols w:space="425" w:num="1"/>
          <w:titlePg/>
          <w:docGrid w:type="lines" w:linePitch="312" w:charSpace="0"/>
        </w:sectPr>
      </w:pPr>
    </w:p>
    <w:p>
      <w:pPr>
        <w:pStyle w:val="36"/>
      </w:pPr>
      <w:r>
        <w:rPr>
          <w:rFonts w:hint="eastAsia"/>
        </w:rPr>
        <w:t>(以下红色斜体文字为格式说明，正式论文文档中要删去)</w:t>
      </w:r>
    </w:p>
    <w:p>
      <w:pPr>
        <w:pStyle w:val="36"/>
      </w:pPr>
      <w:r>
        <w:rPr>
          <w:rFonts w:hint="eastAsia"/>
        </w:rPr>
        <w:t>(</w:t>
      </w:r>
      <w:r>
        <w:rPr>
          <w:sz w:val="24"/>
        </w:rPr>
        <w:t>封面（</w:t>
      </w:r>
      <w:r>
        <w:rPr>
          <w:spacing w:val="-3"/>
          <w:sz w:val="24"/>
        </w:rPr>
        <w:t xml:space="preserve">用 </w:t>
      </w:r>
      <w:r>
        <w:rPr>
          <w:sz w:val="24"/>
        </w:rPr>
        <w:t>100</w:t>
      </w:r>
      <w:r>
        <w:rPr>
          <w:spacing w:val="-4"/>
          <w:sz w:val="24"/>
        </w:rPr>
        <w:t xml:space="preserve"> 克的铜版纸 </w:t>
      </w:r>
      <w:r>
        <w:rPr>
          <w:sz w:val="24"/>
        </w:rPr>
        <w:t>A3</w:t>
      </w:r>
      <w:r>
        <w:rPr>
          <w:spacing w:val="-8"/>
          <w:sz w:val="24"/>
        </w:rPr>
        <w:t xml:space="preserve"> 打印</w:t>
      </w:r>
      <w:r>
        <w:rPr>
          <w:sz w:val="24"/>
        </w:rPr>
        <w:t>塑封</w:t>
      </w:r>
      <w:r>
        <w:rPr>
          <w:rFonts w:hint="eastAsia"/>
          <w:lang w:val="en-US" w:eastAsia="zh-CN"/>
        </w:rPr>
        <w:t>、</w:t>
      </w:r>
      <w:r>
        <w:rPr>
          <w:sz w:val="24"/>
        </w:rPr>
        <w:t>扉页</w:t>
      </w:r>
      <w:r>
        <w:rPr>
          <w:rFonts w:hint="eastAsia"/>
          <w:sz w:val="24"/>
          <w:lang w:val="en-US" w:eastAsia="zh-CN"/>
        </w:rPr>
        <w:t>单面打印</w:t>
      </w:r>
      <w:r>
        <w:rPr>
          <w:sz w:val="24"/>
        </w:rPr>
        <w:t>、目录</w:t>
      </w:r>
      <w:r>
        <w:rPr>
          <w:rFonts w:hint="eastAsia"/>
          <w:sz w:val="24"/>
          <w:lang w:eastAsia="zh-CN"/>
        </w:rPr>
        <w:t>、</w:t>
      </w:r>
      <w:r>
        <w:rPr>
          <w:rFonts w:hint="eastAsia"/>
          <w:sz w:val="24"/>
          <w:lang w:val="en-US" w:eastAsia="zh-CN"/>
        </w:rPr>
        <w:t>摘要、</w:t>
      </w:r>
      <w:bookmarkStart w:id="45" w:name="_GoBack"/>
      <w:bookmarkEnd w:id="45"/>
      <w:r>
        <w:rPr>
          <w:sz w:val="24"/>
        </w:rPr>
        <w:t>论文正文</w:t>
      </w:r>
      <w:r>
        <w:rPr>
          <w:rFonts w:hint="eastAsia"/>
        </w:rPr>
        <w:t>A4纸张双面打印，上下左右边距均为2.5cm, 装订线:左,0.5 cm</w:t>
      </w:r>
      <w:r>
        <w:rPr>
          <w:rFonts w:hint="eastAsia"/>
          <w:lang w:val="en-US" w:eastAsia="zh-CN"/>
        </w:rPr>
        <w:t>，参考文献，致谢单页打印，附录</w:t>
      </w:r>
      <w:r>
        <w:rPr>
          <w:rFonts w:hint="eastAsia"/>
        </w:rPr>
        <w:t>双面打印)</w:t>
      </w:r>
    </w:p>
    <w:p>
      <w:pPr>
        <w:rPr>
          <w:rFonts w:ascii="宋体" w:cs="Times New Roman"/>
          <w:szCs w:val="24"/>
        </w:rPr>
      </w:pPr>
    </w:p>
    <w:p>
      <w:pPr>
        <w:spacing w:line="700" w:lineRule="exact"/>
        <w:jc w:val="center"/>
        <w:rPr>
          <w:rFonts w:eastAsia="楷体_GB2312" w:cs="Times New Roman"/>
          <w:b/>
          <w:bCs/>
          <w:sz w:val="44"/>
          <w:szCs w:val="44"/>
        </w:rPr>
      </w:pPr>
      <w:r>
        <w:rPr>
          <w:rFonts w:hint="eastAsia" w:cs="楷体_GB2312" w:asciiTheme="minorEastAsia" w:hAnsiTheme="minorEastAsia" w:eastAsiaTheme="minorEastAsia"/>
          <w:b/>
          <w:bCs/>
          <w:sz w:val="44"/>
          <w:szCs w:val="44"/>
        </w:rPr>
        <w:t>嵌入式操作系统的移植研究</w:t>
      </w:r>
      <w:r>
        <w:rPr>
          <w:rStyle w:val="37"/>
          <w:rFonts w:hint="eastAsia"/>
        </w:rPr>
        <w:t xml:space="preserve"> (二号宋体加粗)</w:t>
      </w:r>
    </w:p>
    <w:p>
      <w:pPr>
        <w:rPr>
          <w:rFonts w:cs="Times New Roman"/>
        </w:rPr>
      </w:pPr>
    </w:p>
    <w:p>
      <w:pPr>
        <w:rPr>
          <w:rStyle w:val="37"/>
        </w:rPr>
      </w:pPr>
    </w:p>
    <w:p>
      <w:pPr>
        <w:rPr>
          <w:rFonts w:cs="Times New Roman"/>
        </w:rPr>
      </w:pPr>
    </w:p>
    <w:p>
      <w:pPr>
        <w:spacing w:line="360" w:lineRule="auto"/>
        <w:ind w:left="2076" w:firstLine="420"/>
        <w:rPr>
          <w:rFonts w:hint="eastAsia" w:ascii="宋体" w:hAnsi="宋体" w:eastAsia="宋体" w:cs="宋体"/>
          <w:sz w:val="32"/>
          <w:szCs w:val="32"/>
        </w:rPr>
      </w:pPr>
      <w:r>
        <w:rPr>
          <w:rFonts w:hint="eastAsia" w:eastAsia="楷体_GB2312" w:cs="楷体_GB2312"/>
          <w:sz w:val="32"/>
          <w:szCs w:val="32"/>
        </w:rPr>
        <w:t>专业名称：</w:t>
      </w:r>
      <w:r>
        <w:rPr>
          <w:rFonts w:hint="eastAsia" w:ascii="宋体" w:hAnsi="宋体" w:eastAsia="宋体" w:cs="宋体"/>
          <w:sz w:val="32"/>
          <w:szCs w:val="32"/>
        </w:rPr>
        <w:t>计算机科学与技术</w:t>
      </w:r>
    </w:p>
    <w:p>
      <w:pPr>
        <w:spacing w:line="360" w:lineRule="auto"/>
        <w:ind w:left="2076" w:firstLine="420"/>
        <w:rPr>
          <w:rFonts w:eastAsia="楷体_GB2312" w:cs="Times New Roman"/>
          <w:sz w:val="32"/>
          <w:szCs w:val="32"/>
        </w:rPr>
      </w:pPr>
      <w:r>
        <w:rPr>
          <w:rFonts w:hint="eastAsia" w:eastAsia="楷体_GB2312" w:cs="楷体_GB2312"/>
          <w:sz w:val="32"/>
          <w:szCs w:val="32"/>
        </w:rPr>
        <w:t>作者姓名：</w:t>
      </w:r>
      <w:r>
        <w:rPr>
          <w:rFonts w:hint="eastAsia" w:ascii="宋体" w:hAnsi="宋体" w:eastAsia="宋体" w:cs="宋体"/>
          <w:sz w:val="32"/>
          <w:szCs w:val="32"/>
        </w:rPr>
        <w:t>张  三</w:t>
      </w:r>
      <w:r>
        <w:rPr>
          <w:rFonts w:hint="eastAsia" w:eastAsia="楷体_GB2312" w:cs="楷体_GB2312"/>
          <w:sz w:val="32"/>
          <w:szCs w:val="32"/>
        </w:rPr>
        <w:tab/>
      </w:r>
      <w:r>
        <w:rPr>
          <w:rStyle w:val="37"/>
          <w:rFonts w:hint="eastAsia"/>
        </w:rPr>
        <w:t>(三号宋体)</w:t>
      </w:r>
    </w:p>
    <w:p>
      <w:pPr>
        <w:spacing w:line="360" w:lineRule="auto"/>
        <w:ind w:left="2076" w:firstLine="420"/>
        <w:rPr>
          <w:rFonts w:hint="eastAsia" w:ascii="宋体" w:hAnsi="宋体" w:eastAsia="宋体" w:cs="宋体"/>
          <w:sz w:val="32"/>
          <w:szCs w:val="32"/>
        </w:rPr>
      </w:pPr>
      <w:r>
        <w:rPr>
          <w:rFonts w:hint="eastAsia" w:eastAsia="楷体_GB2312" w:cs="楷体_GB2312"/>
          <w:sz w:val="32"/>
          <w:szCs w:val="32"/>
        </w:rPr>
        <w:t>指导教师：</w:t>
      </w:r>
      <w:r>
        <w:rPr>
          <w:rFonts w:hint="eastAsia" w:ascii="宋体" w:hAnsi="宋体" w:eastAsia="宋体" w:cs="宋体"/>
          <w:sz w:val="32"/>
          <w:szCs w:val="32"/>
        </w:rPr>
        <w:t>李  四</w:t>
      </w:r>
    </w:p>
    <w:p>
      <w:pPr>
        <w:spacing w:line="360" w:lineRule="auto"/>
        <w:ind w:firstLine="2160" w:firstLineChars="900"/>
        <w:rPr>
          <w:rFonts w:cs="Times New Roman"/>
        </w:rPr>
      </w:pPr>
    </w:p>
    <w:p>
      <w:pPr>
        <w:spacing w:line="360" w:lineRule="auto"/>
        <w:ind w:firstLine="2160" w:firstLineChars="900"/>
        <w:rPr>
          <w:rFonts w:cs="Times New Roman"/>
        </w:rPr>
      </w:pPr>
    </w:p>
    <w:p>
      <w:pPr>
        <w:spacing w:line="360" w:lineRule="auto"/>
        <w:ind w:firstLine="2429" w:firstLineChars="550"/>
        <w:rPr>
          <w:rFonts w:eastAsia="楷体_GB2312" w:cs="Times New Roman"/>
          <w:b/>
          <w:bCs/>
          <w:sz w:val="44"/>
          <w:szCs w:val="44"/>
        </w:rPr>
      </w:pPr>
      <w:r>
        <w:rPr>
          <w:rFonts w:hint="eastAsia" w:eastAsia="楷体_GB2312" w:cs="楷体_GB2312"/>
          <w:b/>
          <w:bCs/>
          <w:sz w:val="44"/>
          <w:szCs w:val="44"/>
        </w:rPr>
        <w:t>论文答辩小组</w:t>
      </w:r>
    </w:p>
    <w:p>
      <w:pPr>
        <w:spacing w:line="360" w:lineRule="auto"/>
        <w:rPr>
          <w:rFonts w:eastAsia="楷体_GB2312" w:cs="Times New Roman"/>
        </w:rPr>
      </w:pPr>
    </w:p>
    <w:p>
      <w:pPr>
        <w:spacing w:line="360" w:lineRule="auto"/>
        <w:ind w:firstLine="2554" w:firstLineChars="795"/>
        <w:rPr>
          <w:rFonts w:eastAsia="楷体_GB2312" w:cs="Times New Roman"/>
          <w:sz w:val="32"/>
          <w:szCs w:val="32"/>
        </w:rPr>
      </w:pPr>
      <w:r>
        <w:rPr>
          <w:rFonts w:hint="eastAsia" w:eastAsia="楷体_GB2312" w:cs="楷体_GB2312"/>
          <w:b/>
          <w:bCs/>
          <w:sz w:val="32"/>
          <w:szCs w:val="32"/>
        </w:rPr>
        <w:t>组长</w:t>
      </w:r>
      <w:r>
        <w:rPr>
          <w:rFonts w:hint="eastAsia" w:eastAsia="楷体_GB2312" w:cs="楷体_GB2312"/>
          <w:sz w:val="32"/>
          <w:szCs w:val="32"/>
        </w:rPr>
        <w:t>：</w:t>
      </w:r>
      <w:r>
        <w:rPr>
          <w:rFonts w:eastAsia="楷体_GB2312"/>
          <w:sz w:val="32"/>
          <w:szCs w:val="32"/>
          <w:u w:val="single"/>
        </w:rPr>
        <w:t xml:space="preserve">  </w:t>
      </w:r>
      <w:r>
        <w:rPr>
          <w:rFonts w:hint="eastAsia" w:ascii="宋体" w:hAnsi="宋体" w:cs="楷体_GB2312"/>
          <w:sz w:val="32"/>
          <w:szCs w:val="32"/>
          <w:u w:val="single"/>
        </w:rPr>
        <w:t>王  五</w:t>
      </w:r>
      <w:r>
        <w:rPr>
          <w:rFonts w:eastAsia="楷体_GB2312"/>
          <w:sz w:val="32"/>
          <w:szCs w:val="32"/>
          <w:u w:val="single"/>
        </w:rPr>
        <w:t xml:space="preserve">   </w:t>
      </w:r>
      <w:r>
        <w:rPr>
          <w:rFonts w:hint="eastAsia" w:eastAsia="楷体_GB2312"/>
          <w:sz w:val="32"/>
          <w:szCs w:val="32"/>
        </w:rPr>
        <w:tab/>
      </w:r>
      <w:r>
        <w:rPr>
          <w:rStyle w:val="37"/>
          <w:rFonts w:hint="eastAsia"/>
        </w:rPr>
        <w:t>(</w:t>
      </w:r>
      <w:r>
        <w:rPr>
          <w:rStyle w:val="37"/>
          <w:rFonts w:hint="eastAsia"/>
          <w:szCs w:val="24"/>
        </w:rPr>
        <w:t>三号宋体，标题加粗</w:t>
      </w:r>
      <w:r>
        <w:rPr>
          <w:rStyle w:val="37"/>
          <w:rFonts w:hint="eastAsia"/>
        </w:rPr>
        <w:t>)</w:t>
      </w:r>
    </w:p>
    <w:p>
      <w:pPr>
        <w:spacing w:line="360" w:lineRule="auto"/>
        <w:ind w:firstLine="2880" w:firstLineChars="900"/>
        <w:rPr>
          <w:rFonts w:eastAsia="楷体_GB2312" w:cs="Times New Roman"/>
          <w:sz w:val="32"/>
          <w:szCs w:val="32"/>
        </w:rPr>
      </w:pPr>
    </w:p>
    <w:p>
      <w:pPr>
        <w:spacing w:line="360" w:lineRule="auto"/>
        <w:ind w:firstLine="2554" w:firstLineChars="795"/>
        <w:rPr>
          <w:rFonts w:eastAsia="楷体_GB2312" w:cs="Times New Roman"/>
          <w:sz w:val="32"/>
          <w:szCs w:val="32"/>
        </w:rPr>
      </w:pPr>
      <w:r>
        <w:rPr>
          <w:rFonts w:hint="eastAsia" w:eastAsia="楷体_GB2312" w:cs="楷体_GB2312"/>
          <w:b/>
          <w:bCs/>
          <w:sz w:val="32"/>
          <w:szCs w:val="32"/>
        </w:rPr>
        <w:t>成员</w:t>
      </w:r>
      <w:r>
        <w:rPr>
          <w:rFonts w:hint="eastAsia" w:eastAsia="楷体_GB2312" w:cs="楷体_GB2312"/>
          <w:sz w:val="32"/>
          <w:szCs w:val="32"/>
        </w:rPr>
        <w:t>：</w:t>
      </w:r>
      <w:r>
        <w:rPr>
          <w:rFonts w:eastAsia="楷体_GB2312"/>
          <w:sz w:val="32"/>
          <w:szCs w:val="32"/>
          <w:u w:val="single"/>
        </w:rPr>
        <w:t xml:space="preserve">  </w:t>
      </w:r>
      <w:r>
        <w:rPr>
          <w:rFonts w:hint="eastAsia" w:ascii="宋体" w:hAnsi="宋体" w:eastAsia="宋体" w:cs="宋体"/>
          <w:sz w:val="32"/>
          <w:szCs w:val="32"/>
          <w:u w:val="single"/>
        </w:rPr>
        <w:t xml:space="preserve">赵  六 </w:t>
      </w:r>
      <w:r>
        <w:rPr>
          <w:rFonts w:eastAsia="楷体_GB2312"/>
          <w:sz w:val="32"/>
          <w:szCs w:val="32"/>
          <w:u w:val="single"/>
        </w:rPr>
        <w:t xml:space="preserve">  </w:t>
      </w:r>
      <w:r>
        <w:rPr>
          <w:rFonts w:hint="eastAsia" w:eastAsia="楷体_GB2312"/>
          <w:sz w:val="32"/>
          <w:szCs w:val="32"/>
        </w:rPr>
        <w:tab/>
      </w:r>
      <w:r>
        <w:rPr>
          <w:rStyle w:val="37"/>
          <w:rFonts w:hint="eastAsia"/>
        </w:rPr>
        <w:t>(指答辩时同组的其他教师)</w:t>
      </w:r>
    </w:p>
    <w:p>
      <w:pPr>
        <w:spacing w:line="360" w:lineRule="auto"/>
        <w:ind w:firstLine="3520" w:firstLineChars="1100"/>
        <w:rPr>
          <w:rFonts w:eastAsia="楷体_GB2312" w:cs="Times New Roman"/>
          <w:sz w:val="32"/>
          <w:szCs w:val="32"/>
        </w:rPr>
      </w:pPr>
      <w:r>
        <w:rPr>
          <w:rFonts w:eastAsia="楷体_GB2312"/>
          <w:sz w:val="32"/>
          <w:szCs w:val="32"/>
          <w:u w:val="single"/>
        </w:rPr>
        <w:t xml:space="preserve">  </w:t>
      </w:r>
      <w:r>
        <w:rPr>
          <w:rFonts w:hint="eastAsia" w:ascii="宋体" w:hAnsi="宋体" w:eastAsia="宋体" w:cs="宋体"/>
          <w:sz w:val="32"/>
          <w:szCs w:val="32"/>
          <w:u w:val="single"/>
        </w:rPr>
        <w:t xml:space="preserve">陈  七 </w:t>
      </w:r>
      <w:r>
        <w:rPr>
          <w:rFonts w:eastAsia="楷体_GB2312"/>
          <w:sz w:val="32"/>
          <w:szCs w:val="32"/>
          <w:u w:val="single"/>
        </w:rPr>
        <w:t xml:space="preserve">  </w:t>
      </w:r>
    </w:p>
    <w:p>
      <w:pPr>
        <w:spacing w:line="360" w:lineRule="auto"/>
        <w:ind w:firstLine="3520" w:firstLineChars="1100"/>
        <w:rPr>
          <w:rStyle w:val="37"/>
        </w:rPr>
      </w:pPr>
      <w:r>
        <w:rPr>
          <w:rFonts w:ascii="楷体_GB2312" w:hAnsi="宋体" w:eastAsia="楷体_GB2312" w:cs="楷体_GB2312"/>
          <w:sz w:val="32"/>
          <w:szCs w:val="32"/>
          <w:u w:val="single"/>
        </w:rPr>
        <w:t xml:space="preserve">  </w:t>
      </w:r>
      <w:r>
        <w:rPr>
          <w:rFonts w:hint="eastAsia" w:ascii="宋体" w:hAnsi="宋体" w:eastAsia="宋体" w:cs="宋体"/>
          <w:sz w:val="32"/>
          <w:szCs w:val="32"/>
          <w:u w:val="single"/>
        </w:rPr>
        <w:t xml:space="preserve">刘  八 </w:t>
      </w:r>
      <w:r>
        <w:rPr>
          <w:rFonts w:ascii="楷体_GB2312" w:hAnsi="宋体" w:eastAsia="楷体_GB2312" w:cs="楷体_GB2312"/>
          <w:sz w:val="32"/>
          <w:szCs w:val="32"/>
          <w:u w:val="single"/>
        </w:rPr>
        <w:t xml:space="preserve">  </w:t>
      </w:r>
      <w:r>
        <w:rPr>
          <w:rStyle w:val="37"/>
          <w:rFonts w:hint="eastAsia"/>
        </w:rPr>
        <w:t xml:space="preserve"> (可增加、删减行数, 不留空行)</w:t>
      </w:r>
    </w:p>
    <w:p>
      <w:pPr>
        <w:spacing w:line="360" w:lineRule="auto"/>
        <w:ind w:firstLine="2880" w:firstLineChars="900"/>
        <w:rPr>
          <w:rFonts w:eastAsia="楷体_GB2312" w:cs="Times New Roman"/>
          <w:sz w:val="32"/>
          <w:szCs w:val="32"/>
        </w:rPr>
      </w:pPr>
    </w:p>
    <w:p>
      <w:pPr>
        <w:spacing w:line="360" w:lineRule="auto"/>
        <w:ind w:firstLine="2880" w:firstLineChars="900"/>
        <w:rPr>
          <w:rFonts w:eastAsia="楷体_GB2312" w:cs="Times New Roman"/>
          <w:sz w:val="32"/>
          <w:szCs w:val="32"/>
        </w:rPr>
      </w:pPr>
    </w:p>
    <w:p>
      <w:pPr>
        <w:spacing w:line="360" w:lineRule="auto"/>
        <w:ind w:firstLine="2554" w:firstLineChars="795"/>
        <w:rPr>
          <w:rStyle w:val="37"/>
        </w:rPr>
      </w:pPr>
      <w:r>
        <w:rPr>
          <w:rFonts w:hint="eastAsia" w:eastAsia="楷体_GB2312" w:cs="楷体_GB2312"/>
          <w:b/>
          <w:bCs/>
          <w:sz w:val="32"/>
          <w:szCs w:val="32"/>
        </w:rPr>
        <w:t>论文成绩：</w:t>
      </w:r>
      <w:r>
        <w:rPr>
          <w:rFonts w:eastAsia="楷体_GB2312"/>
          <w:sz w:val="32"/>
          <w:szCs w:val="32"/>
          <w:u w:val="single"/>
        </w:rPr>
        <w:t xml:space="preserve">       </w:t>
      </w:r>
      <w:r>
        <w:rPr>
          <w:rFonts w:eastAsia="楷体_GB2312"/>
          <w:sz w:val="32"/>
          <w:szCs w:val="32"/>
        </w:rPr>
        <w:t xml:space="preserve"> </w:t>
      </w:r>
      <w:r>
        <w:rPr>
          <w:rStyle w:val="37"/>
          <w:rFonts w:hint="eastAsia"/>
        </w:rPr>
        <w:t>(为总评成绩，三号宋体)</w:t>
      </w:r>
    </w:p>
    <w:p>
      <w:pPr>
        <w:snapToGrid w:val="0"/>
        <w:spacing w:line="240" w:lineRule="exact"/>
        <w:ind w:firstLine="849" w:firstLineChars="354"/>
        <w:rPr>
          <w:rStyle w:val="37"/>
          <w:i w:val="0"/>
        </w:rPr>
      </w:pPr>
      <w:r>
        <w:rPr>
          <w:rStyle w:val="37"/>
          <w:rFonts w:hint="eastAsia"/>
          <w:i w:val="0"/>
        </w:rPr>
        <w:tab/>
      </w:r>
      <w:r>
        <w:rPr>
          <w:rStyle w:val="37"/>
          <w:rFonts w:hint="eastAsia"/>
          <w:i w:val="0"/>
        </w:rPr>
        <w:tab/>
      </w:r>
      <w:r>
        <w:rPr>
          <w:rStyle w:val="37"/>
          <w:rFonts w:hint="eastAsia"/>
          <w:i w:val="0"/>
        </w:rPr>
        <w:tab/>
      </w:r>
      <w:r>
        <w:rPr>
          <w:rStyle w:val="37"/>
          <w:rFonts w:hint="eastAsia"/>
          <w:i w:val="0"/>
        </w:rPr>
        <w:tab/>
      </w:r>
      <w:r>
        <w:rPr>
          <w:rStyle w:val="37"/>
          <w:rFonts w:hint="eastAsia"/>
          <w:i w:val="0"/>
        </w:rPr>
        <w:t>↑</w:t>
      </w:r>
      <w:r>
        <w:rPr>
          <w:rStyle w:val="37"/>
          <w:rFonts w:hint="eastAsia"/>
          <w:i w:val="0"/>
        </w:rPr>
        <w:tab/>
      </w:r>
      <w:r>
        <w:rPr>
          <w:rStyle w:val="37"/>
          <w:rFonts w:hint="eastAsia"/>
          <w:i w:val="0"/>
        </w:rPr>
        <w:tab/>
      </w:r>
      <w:r>
        <w:rPr>
          <w:rStyle w:val="37"/>
          <w:rFonts w:hint="eastAsia"/>
          <w:i w:val="0"/>
        </w:rPr>
        <w:tab/>
      </w:r>
      <w:r>
        <w:rPr>
          <w:rStyle w:val="37"/>
          <w:rFonts w:hint="eastAsia"/>
          <w:i w:val="0"/>
        </w:rPr>
        <w:tab/>
      </w:r>
      <w:r>
        <w:rPr>
          <w:rStyle w:val="37"/>
          <w:rFonts w:hint="eastAsia"/>
          <w:i w:val="0"/>
        </w:rPr>
        <w:tab/>
      </w:r>
      <w:r>
        <w:rPr>
          <w:rStyle w:val="37"/>
          <w:rFonts w:hint="eastAsia"/>
          <w:i w:val="0"/>
        </w:rPr>
        <w:tab/>
      </w:r>
      <w:r>
        <w:rPr>
          <w:rStyle w:val="37"/>
          <w:rFonts w:hint="eastAsia"/>
          <w:i w:val="0"/>
        </w:rPr>
        <w:t xml:space="preserve"> ↑</w:t>
      </w:r>
    </w:p>
    <w:p>
      <w:pPr>
        <w:snapToGrid w:val="0"/>
        <w:spacing w:line="240" w:lineRule="exact"/>
        <w:ind w:firstLine="849" w:firstLineChars="354"/>
        <w:rPr>
          <w:rStyle w:val="37"/>
          <w:i w:val="0"/>
        </w:rPr>
      </w:pPr>
      <w:r>
        <w:rPr>
          <w:rStyle w:val="37"/>
          <w:rFonts w:hint="eastAsia"/>
        </w:rPr>
        <w:t>注意对齐</w:t>
      </w:r>
      <w:r>
        <w:rPr>
          <w:rStyle w:val="37"/>
          <w:rFonts w:hint="eastAsia"/>
          <w:i w:val="0"/>
        </w:rPr>
        <w:t>——→│</w:t>
      </w:r>
      <w:r>
        <w:rPr>
          <w:rStyle w:val="37"/>
          <w:rFonts w:hint="eastAsia"/>
          <w:i w:val="0"/>
        </w:rPr>
        <w:tab/>
      </w:r>
      <w:r>
        <w:rPr>
          <w:rStyle w:val="37"/>
          <w:rFonts w:hint="eastAsia"/>
          <w:i w:val="0"/>
        </w:rPr>
        <w:tab/>
      </w:r>
      <w:r>
        <w:rPr>
          <w:rStyle w:val="37"/>
          <w:rFonts w:hint="eastAsia"/>
          <w:i w:val="0"/>
        </w:rPr>
        <w:tab/>
      </w:r>
      <w:r>
        <w:rPr>
          <w:rStyle w:val="37"/>
          <w:rFonts w:hint="eastAsia"/>
          <w:i w:val="0"/>
        </w:rPr>
        <w:tab/>
      </w:r>
      <w:r>
        <w:rPr>
          <w:rStyle w:val="37"/>
          <w:rFonts w:hint="eastAsia"/>
          <w:i w:val="0"/>
        </w:rPr>
        <w:tab/>
      </w:r>
      <w:r>
        <w:rPr>
          <w:rStyle w:val="37"/>
          <w:rFonts w:hint="eastAsia"/>
          <w:i w:val="0"/>
        </w:rPr>
        <w:tab/>
      </w:r>
      <w:r>
        <w:rPr>
          <w:rStyle w:val="37"/>
          <w:rFonts w:hint="eastAsia"/>
          <w:i w:val="0"/>
        </w:rPr>
        <w:t xml:space="preserve"> │←—</w:t>
      </w:r>
      <w:r>
        <w:rPr>
          <w:rStyle w:val="37"/>
          <w:rFonts w:hint="eastAsia"/>
        </w:rPr>
        <w:t>以上多条线右边界要对齐</w:t>
      </w:r>
    </w:p>
    <w:p>
      <w:pPr>
        <w:spacing w:line="360" w:lineRule="auto"/>
        <w:ind w:firstLine="2873" w:firstLineChars="795"/>
        <w:rPr>
          <w:rFonts w:cs="Times New Roman"/>
          <w:b/>
          <w:bCs/>
          <w:sz w:val="36"/>
          <w:szCs w:val="36"/>
        </w:rPr>
        <w:sectPr>
          <w:pgSz w:w="11906" w:h="16838"/>
          <w:pgMar w:top="1418" w:right="1418" w:bottom="1418" w:left="1418" w:header="851" w:footer="737" w:gutter="284"/>
          <w:cols w:space="425" w:num="1"/>
          <w:titlePg/>
          <w:docGrid w:type="lines" w:linePitch="312" w:charSpace="0"/>
        </w:sectPr>
      </w:pPr>
      <w:r>
        <w:rPr>
          <w:rFonts w:hint="eastAsia" w:cs="Times New Roman"/>
          <w:b/>
          <w:bCs/>
          <w:sz w:val="36"/>
          <w:szCs w:val="36"/>
        </w:rPr>
        <w:t xml:space="preserve"> </w:t>
      </w:r>
    </w:p>
    <w:p>
      <w:pPr>
        <w:widowControl/>
        <w:jc w:val="center"/>
        <w:rPr>
          <w:rFonts w:cs="Times New Roman"/>
          <w:b/>
          <w:bCs/>
          <w:sz w:val="36"/>
          <w:szCs w:val="36"/>
        </w:rPr>
      </w:pPr>
      <w:r>
        <w:rPr>
          <w:rFonts w:hint="eastAsia" w:cs="宋体"/>
          <w:b/>
          <w:bCs/>
          <w:sz w:val="36"/>
          <w:szCs w:val="36"/>
        </w:rPr>
        <w:t>目</w:t>
      </w:r>
      <w:r>
        <w:rPr>
          <w:rFonts w:cs="Times New Roman"/>
          <w:b/>
          <w:bCs/>
          <w:sz w:val="36"/>
          <w:szCs w:val="36"/>
        </w:rPr>
        <w:t xml:space="preserve">  </w:t>
      </w:r>
      <w:r>
        <w:rPr>
          <w:rFonts w:hint="eastAsia" w:cs="宋体"/>
          <w:b/>
          <w:bCs/>
          <w:sz w:val="36"/>
          <w:szCs w:val="36"/>
        </w:rPr>
        <w:t>录</w:t>
      </w:r>
      <w:r>
        <w:rPr>
          <w:rFonts w:hint="eastAsia" w:cs="宋体"/>
          <w:b/>
          <w:bCs/>
          <w:sz w:val="36"/>
          <w:szCs w:val="36"/>
        </w:rPr>
        <w:tab/>
      </w:r>
      <w:r>
        <w:rPr>
          <w:rStyle w:val="37"/>
          <w:rFonts w:hint="eastAsia"/>
        </w:rPr>
        <w:t>(居中, 小二号宋体加粗)</w:t>
      </w:r>
    </w:p>
    <w:p>
      <w:pPr>
        <w:widowControl/>
        <w:jc w:val="center"/>
        <w:rPr>
          <w:rStyle w:val="37"/>
        </w:rPr>
      </w:pPr>
      <w:r>
        <w:rPr>
          <w:rStyle w:val="37"/>
          <w:rFonts w:hint="eastAsia"/>
        </w:rPr>
        <w:t>(目录要由Word系统自动生成)</w:t>
      </w:r>
    </w:p>
    <w:p>
      <w:pPr>
        <w:pStyle w:val="14"/>
        <w:spacing w:before="62" w:line="400" w:lineRule="exact"/>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"_Toc517211109" </w:instrText>
      </w:r>
      <w:r>
        <w:fldChar w:fldCharType="separate"/>
      </w:r>
      <w:r>
        <w:rPr>
          <w:rStyle w:val="22"/>
        </w:rPr>
        <w:t xml:space="preserve">1 </w:t>
      </w:r>
      <w:r>
        <w:rPr>
          <w:rStyle w:val="22"/>
          <w:rFonts w:hint="eastAsia" w:cs="宋体"/>
        </w:rPr>
        <w:t>引言</w:t>
      </w:r>
      <w:r>
        <w:tab/>
      </w:r>
      <w:r>
        <w:fldChar w:fldCharType="begin"/>
      </w:r>
      <w:r>
        <w:instrText xml:space="preserve"> PAGEREF _Toc517211109 \h </w:instrText>
      </w:r>
      <w:r>
        <w:fldChar w:fldCharType="separate"/>
      </w:r>
      <w:r>
        <w:t>1</w:t>
      </w:r>
      <w:r>
        <w:fldChar w:fldCharType="end"/>
      </w:r>
      <w:r>
        <w:fldChar w:fldCharType="end"/>
      </w:r>
    </w:p>
    <w:p>
      <w:pPr>
        <w:pStyle w:val="15"/>
        <w:tabs>
          <w:tab w:val="left" w:pos="2910"/>
        </w:tabs>
        <w:spacing w:line="400" w:lineRule="exact"/>
        <w:ind w:left="480"/>
        <w:rPr>
          <w:rFonts w:asciiTheme="minorHAnsi" w:hAnsiTheme="minorHAnsi" w:eastAsiaTheme="minorEastAsia" w:cstheme="minorBidi"/>
          <w:sz w:val="21"/>
          <w:szCs w:val="22"/>
        </w:rPr>
      </w:pPr>
      <w:r>
        <w:fldChar w:fldCharType="begin"/>
      </w:r>
      <w:r>
        <w:instrText xml:space="preserve"> HYPERLINK \l "_Toc517211110" </w:instrText>
      </w:r>
      <w:r>
        <w:fldChar w:fldCharType="separate"/>
      </w:r>
      <w:r>
        <w:rPr>
          <w:rStyle w:val="22"/>
        </w:rPr>
        <w:t>1.1</w:t>
      </w:r>
      <w:r>
        <w:rPr>
          <w:rStyle w:val="22"/>
          <w:rFonts w:hint="eastAsia" w:cs="宋体"/>
        </w:rPr>
        <w:t>嵌入式系统的发展</w:t>
      </w:r>
      <w:r>
        <w:rPr>
          <w:rFonts w:asciiTheme="minorHAnsi" w:hAnsiTheme="minorHAnsi" w:eastAsiaTheme="minorEastAsia" w:cstheme="minorBidi"/>
          <w:sz w:val="21"/>
          <w:szCs w:val="22"/>
        </w:rPr>
        <w:tab/>
      </w:r>
      <w:r>
        <w:tab/>
      </w:r>
      <w:r>
        <w:fldChar w:fldCharType="begin"/>
      </w:r>
      <w:r>
        <w:instrText xml:space="preserve"> PAGEREF _Toc517211110 \h </w:instrText>
      </w:r>
      <w:r>
        <w:fldChar w:fldCharType="separate"/>
      </w:r>
      <w:r>
        <w:t>2</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"_Toc517211111" </w:instrText>
      </w:r>
      <w:r>
        <w:fldChar w:fldCharType="separate"/>
      </w:r>
      <w:r>
        <w:rPr>
          <w:rStyle w:val="22"/>
        </w:rPr>
        <w:t xml:space="preserve">1.2 </w:t>
      </w:r>
      <w:r>
        <w:rPr>
          <w:rStyle w:val="22"/>
          <w:rFonts w:hint="eastAsia"/>
        </w:rPr>
        <w:t>嵌入式实时操作系统</w:t>
      </w:r>
      <w:r>
        <w:tab/>
      </w:r>
      <w:r>
        <w:fldChar w:fldCharType="begin"/>
      </w:r>
      <w:r>
        <w:instrText xml:space="preserve"> PAGEREF _Toc517211111 \h </w:instrText>
      </w:r>
      <w:r>
        <w:fldChar w:fldCharType="separate"/>
      </w:r>
      <w:r>
        <w:t>2</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"_Toc517211112" </w:instrText>
      </w:r>
      <w:r>
        <w:fldChar w:fldCharType="separate"/>
      </w:r>
      <w:r>
        <w:rPr>
          <w:rStyle w:val="22"/>
        </w:rPr>
        <w:t>1.3 uC/OS</w:t>
      </w:r>
      <w:r>
        <w:rPr>
          <w:rStyle w:val="22"/>
          <w:rFonts w:hint="eastAsia"/>
        </w:rPr>
        <w:t>操作系统</w:t>
      </w:r>
      <w:r>
        <w:tab/>
      </w:r>
      <w:r>
        <w:fldChar w:fldCharType="begin"/>
      </w:r>
      <w:r>
        <w:instrText xml:space="preserve"> PAGEREF _Toc517211112 \h </w:instrText>
      </w:r>
      <w:r>
        <w:fldChar w:fldCharType="separate"/>
      </w:r>
      <w:r>
        <w:t>2</w:t>
      </w:r>
      <w:r>
        <w:fldChar w:fldCharType="end"/>
      </w:r>
      <w:r>
        <w:fldChar w:fldCharType="end"/>
      </w:r>
    </w:p>
    <w:p>
      <w:pPr>
        <w:pStyle w:val="14"/>
        <w:spacing w:before="62" w:line="400" w:lineRule="exact"/>
        <w:rPr>
          <w:rFonts w:asciiTheme="minorHAnsi" w:hAnsiTheme="minorHAnsi" w:eastAsiaTheme="minorEastAsia" w:cstheme="minorBidi"/>
          <w:b w:val="0"/>
          <w:bCs w:val="0"/>
          <w:sz w:val="21"/>
          <w:szCs w:val="22"/>
        </w:rPr>
      </w:pPr>
      <w:r>
        <w:fldChar w:fldCharType="begin"/>
      </w:r>
      <w:r>
        <w:instrText xml:space="preserve"> HYPERLINK \l "_Toc517211113" </w:instrText>
      </w:r>
      <w:r>
        <w:fldChar w:fldCharType="separate"/>
      </w:r>
      <w:r>
        <w:rPr>
          <w:rStyle w:val="22"/>
        </w:rPr>
        <w:t xml:space="preserve">2 </w:t>
      </w:r>
      <w:r>
        <w:rPr>
          <w:rStyle w:val="22"/>
          <w:rFonts w:hint="eastAsia"/>
        </w:rPr>
        <w:t>嵌入式系统概述</w:t>
      </w:r>
      <w:r>
        <w:tab/>
      </w:r>
      <w:r>
        <w:fldChar w:fldCharType="begin"/>
      </w:r>
      <w:r>
        <w:instrText xml:space="preserve"> PAGEREF _Toc517211113 \h </w:instrText>
      </w:r>
      <w:r>
        <w:fldChar w:fldCharType="separate"/>
      </w:r>
      <w:r>
        <w:t>2</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"_Toc517211114" </w:instrText>
      </w:r>
      <w:r>
        <w:fldChar w:fldCharType="separate"/>
      </w:r>
      <w:r>
        <w:rPr>
          <w:rStyle w:val="22"/>
        </w:rPr>
        <w:t xml:space="preserve">2.1 </w:t>
      </w:r>
      <w:r>
        <w:rPr>
          <w:rStyle w:val="22"/>
          <w:rFonts w:hint="eastAsia"/>
        </w:rPr>
        <w:t>什么是嵌入式系统</w:t>
      </w:r>
      <w:r>
        <w:tab/>
      </w:r>
      <w:r>
        <w:fldChar w:fldCharType="begin"/>
      </w:r>
      <w:r>
        <w:instrText xml:space="preserve"> PAGEREF _Toc517211114 \h </w:instrText>
      </w:r>
      <w:r>
        <w:fldChar w:fldCharType="separate"/>
      </w:r>
      <w:r>
        <w:t>2</w:t>
      </w:r>
      <w:r>
        <w:fldChar w:fldCharType="end"/>
      </w:r>
      <w:r>
        <w:fldChar w:fldCharType="end"/>
      </w:r>
    </w:p>
    <w:p>
      <w:pPr>
        <w:pStyle w:val="10"/>
        <w:tabs>
          <w:tab w:val="left" w:pos="3570"/>
        </w:tabs>
        <w:spacing w:line="400" w:lineRule="exact"/>
        <w:ind w:left="960"/>
        <w:rPr>
          <w:rFonts w:asciiTheme="minorHAnsi" w:hAnsiTheme="minorHAnsi" w:eastAsiaTheme="minorEastAsia" w:cstheme="minorBidi"/>
          <w:sz w:val="21"/>
          <w:szCs w:val="22"/>
        </w:rPr>
      </w:pPr>
      <w:r>
        <w:fldChar w:fldCharType="begin"/>
      </w:r>
      <w:r>
        <w:instrText xml:space="preserve"> HYPERLINK \l "_Toc517211115" </w:instrText>
      </w:r>
      <w:r>
        <w:fldChar w:fldCharType="separate"/>
      </w:r>
      <w:r>
        <w:rPr>
          <w:rStyle w:val="22"/>
        </w:rPr>
        <w:t xml:space="preserve">2.1.1 </w:t>
      </w:r>
      <w:r>
        <w:rPr>
          <w:rStyle w:val="22"/>
          <w:rFonts w:hint="eastAsia"/>
        </w:rPr>
        <w:t>嵌入式系统的特点..</w:t>
      </w:r>
      <w:r>
        <w:tab/>
      </w:r>
      <w:r>
        <w:fldChar w:fldCharType="begin"/>
      </w:r>
      <w:r>
        <w:instrText xml:space="preserve"> PAGEREF _Toc517211115 \h </w:instrText>
      </w:r>
      <w:r>
        <w:fldChar w:fldCharType="separate"/>
      </w:r>
      <w:r>
        <w:t>2</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"_Toc517211116" </w:instrText>
      </w:r>
      <w:r>
        <w:fldChar w:fldCharType="separate"/>
      </w:r>
      <w:r>
        <w:rPr>
          <w:rStyle w:val="22"/>
        </w:rPr>
        <w:t xml:space="preserve">2.1.2 </w:t>
      </w:r>
      <w:r>
        <w:rPr>
          <w:rStyle w:val="22"/>
          <w:rFonts w:hint="eastAsia"/>
        </w:rPr>
        <w:t>嵌入式系统的基本要素</w:t>
      </w:r>
      <w:r>
        <w:tab/>
      </w:r>
      <w:r>
        <w:fldChar w:fldCharType="begin"/>
      </w:r>
      <w:r>
        <w:instrText xml:space="preserve"> PAGEREF _Toc517211116 \h </w:instrText>
      </w:r>
      <w:r>
        <w:fldChar w:fldCharType="separate"/>
      </w:r>
      <w:r>
        <w:t>3</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"_Toc517211117" </w:instrText>
      </w:r>
      <w:r>
        <w:fldChar w:fldCharType="separate"/>
      </w:r>
      <w:r>
        <w:rPr>
          <w:rStyle w:val="22"/>
        </w:rPr>
        <w:t xml:space="preserve">2.1.3 </w:t>
      </w:r>
      <w:r>
        <w:rPr>
          <w:rStyle w:val="22"/>
          <w:rFonts w:hint="eastAsia"/>
        </w:rPr>
        <w:t>嵌入式系统的应用领域</w:t>
      </w:r>
      <w:r>
        <w:tab/>
      </w:r>
      <w:r>
        <w:fldChar w:fldCharType="begin"/>
      </w:r>
      <w:r>
        <w:instrText xml:space="preserve"> PAGEREF _Toc517211117 \h </w:instrText>
      </w:r>
      <w:r>
        <w:fldChar w:fldCharType="separate"/>
      </w:r>
      <w:r>
        <w:t>3</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"_Toc517211118" </w:instrText>
      </w:r>
      <w:r>
        <w:fldChar w:fldCharType="separate"/>
      </w:r>
      <w:r>
        <w:rPr>
          <w:rStyle w:val="22"/>
        </w:rPr>
        <w:t xml:space="preserve">2.2 </w:t>
      </w:r>
      <w:r>
        <w:rPr>
          <w:rStyle w:val="22"/>
          <w:rFonts w:hint="eastAsia"/>
        </w:rPr>
        <w:t>嵌入式处理器</w:t>
      </w:r>
      <w:r>
        <w:tab/>
      </w:r>
      <w:r>
        <w:fldChar w:fldCharType="begin"/>
      </w:r>
      <w:r>
        <w:instrText xml:space="preserve"> PAGEREF _Toc517211118 \h </w:instrText>
      </w:r>
      <w:r>
        <w:fldChar w:fldCharType="separate"/>
      </w:r>
      <w:r>
        <w:t>3</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"_Toc517211119" </w:instrText>
      </w:r>
      <w:r>
        <w:fldChar w:fldCharType="separate"/>
      </w:r>
      <w:r>
        <w:rPr>
          <w:rStyle w:val="22"/>
        </w:rPr>
        <w:t xml:space="preserve">2.3 </w:t>
      </w:r>
      <w:r>
        <w:rPr>
          <w:rStyle w:val="22"/>
          <w:rFonts w:hint="eastAsia"/>
        </w:rPr>
        <w:t>嵌入式操作系统</w:t>
      </w:r>
      <w:r>
        <w:tab/>
      </w:r>
      <w:r>
        <w:fldChar w:fldCharType="begin"/>
      </w:r>
      <w:r>
        <w:instrText xml:space="preserve"> PAGEREF _Toc517211119 \h </w:instrText>
      </w:r>
      <w:r>
        <w:fldChar w:fldCharType="separate"/>
      </w:r>
      <w:r>
        <w:t>3</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"_Toc517211120" </w:instrText>
      </w:r>
      <w:r>
        <w:fldChar w:fldCharType="separate"/>
      </w:r>
      <w:r>
        <w:rPr>
          <w:rStyle w:val="22"/>
        </w:rPr>
        <w:t xml:space="preserve">2.4 </w:t>
      </w:r>
      <w:r>
        <w:rPr>
          <w:rStyle w:val="22"/>
          <w:rFonts w:hint="eastAsia"/>
        </w:rPr>
        <w:t>嵌入式系统的一些重要概念</w:t>
      </w:r>
      <w:r>
        <w:tab/>
      </w:r>
      <w:r>
        <w:fldChar w:fldCharType="begin"/>
      </w:r>
      <w:r>
        <w:instrText xml:space="preserve"> PAGEREF _Toc517211120 \h </w:instrText>
      </w:r>
      <w:r>
        <w:fldChar w:fldCharType="separate"/>
      </w:r>
      <w:r>
        <w:t>4</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"_Toc517211121" </w:instrText>
      </w:r>
      <w:r>
        <w:fldChar w:fldCharType="separate"/>
      </w:r>
      <w:r>
        <w:rPr>
          <w:rStyle w:val="22"/>
        </w:rPr>
        <w:t xml:space="preserve">2.4.1 </w:t>
      </w:r>
      <w:r>
        <w:rPr>
          <w:rStyle w:val="22"/>
          <w:rFonts w:hint="eastAsia"/>
        </w:rPr>
        <w:t>实时系统</w:t>
      </w:r>
      <w:r>
        <w:tab/>
      </w:r>
      <w:r>
        <w:fldChar w:fldCharType="begin"/>
      </w:r>
      <w:r>
        <w:instrText xml:space="preserve"> PAGEREF _Toc517211121 \h </w:instrText>
      </w:r>
      <w:r>
        <w:fldChar w:fldCharType="separate"/>
      </w:r>
      <w:r>
        <w:t>4</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"_Toc517211122" </w:instrText>
      </w:r>
      <w:r>
        <w:fldChar w:fldCharType="separate"/>
      </w:r>
      <w:r>
        <w:rPr>
          <w:rStyle w:val="22"/>
        </w:rPr>
        <w:t xml:space="preserve">2.4.2 </w:t>
      </w:r>
      <w:r>
        <w:rPr>
          <w:rStyle w:val="22"/>
          <w:rFonts w:hint="eastAsia"/>
        </w:rPr>
        <w:t>任务</w:t>
      </w:r>
      <w:r>
        <w:tab/>
      </w:r>
      <w:r>
        <w:fldChar w:fldCharType="begin"/>
      </w:r>
      <w:r>
        <w:instrText xml:space="preserve"> PAGEREF _Toc517211122 \h </w:instrText>
      </w:r>
      <w:r>
        <w:fldChar w:fldCharType="separate"/>
      </w:r>
      <w:r>
        <w:t>4</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"_Toc517211123" </w:instrText>
      </w:r>
      <w:r>
        <w:fldChar w:fldCharType="separate"/>
      </w:r>
      <w:r>
        <w:rPr>
          <w:rStyle w:val="22"/>
        </w:rPr>
        <w:t xml:space="preserve">2.4.3 </w:t>
      </w:r>
      <w:r>
        <w:rPr>
          <w:rStyle w:val="22"/>
          <w:rFonts w:hint="eastAsia"/>
        </w:rPr>
        <w:t>多任务</w:t>
      </w:r>
      <w:r>
        <w:tab/>
      </w:r>
      <w:r>
        <w:fldChar w:fldCharType="begin"/>
      </w:r>
      <w:r>
        <w:instrText xml:space="preserve"> PAGEREF _Toc517211123 \h </w:instrText>
      </w:r>
      <w:r>
        <w:fldChar w:fldCharType="separate"/>
      </w:r>
      <w:r>
        <w:t>4</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"_Toc517211124" </w:instrText>
      </w:r>
      <w:r>
        <w:fldChar w:fldCharType="separate"/>
      </w:r>
      <w:r>
        <w:rPr>
          <w:rStyle w:val="22"/>
        </w:rPr>
        <w:t xml:space="preserve">2.4.4 </w:t>
      </w:r>
      <w:r>
        <w:rPr>
          <w:rStyle w:val="22"/>
          <w:rFonts w:hint="eastAsia"/>
        </w:rPr>
        <w:t>任务切换</w:t>
      </w:r>
      <w:r>
        <w:tab/>
      </w:r>
      <w:r>
        <w:fldChar w:fldCharType="begin"/>
      </w:r>
      <w:r>
        <w:instrText xml:space="preserve"> PAGEREF _Toc517211124 \h </w:instrText>
      </w:r>
      <w:r>
        <w:fldChar w:fldCharType="separate"/>
      </w:r>
      <w:r>
        <w:t>4</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"_Toc517211125" </w:instrText>
      </w:r>
      <w:r>
        <w:fldChar w:fldCharType="separate"/>
      </w:r>
      <w:r>
        <w:rPr>
          <w:rStyle w:val="22"/>
        </w:rPr>
        <w:t xml:space="preserve">2.4.5 </w:t>
      </w:r>
      <w:r>
        <w:rPr>
          <w:rStyle w:val="22"/>
          <w:rFonts w:hint="eastAsia"/>
        </w:rPr>
        <w:t>内核</w:t>
      </w:r>
      <w:r>
        <w:tab/>
      </w:r>
      <w:r>
        <w:fldChar w:fldCharType="begin"/>
      </w:r>
      <w:r>
        <w:instrText xml:space="preserve"> PAGEREF _Toc517211125 \h </w:instrText>
      </w:r>
      <w:r>
        <w:fldChar w:fldCharType="separate"/>
      </w:r>
      <w:r>
        <w:t>4</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"_Toc517211126" </w:instrText>
      </w:r>
      <w:r>
        <w:fldChar w:fldCharType="separate"/>
      </w:r>
      <w:r>
        <w:rPr>
          <w:rStyle w:val="22"/>
        </w:rPr>
        <w:t xml:space="preserve">2.4.6 </w:t>
      </w:r>
      <w:r>
        <w:rPr>
          <w:rStyle w:val="22"/>
          <w:rFonts w:hint="eastAsia"/>
        </w:rPr>
        <w:t>实时系统调度</w:t>
      </w:r>
      <w:r>
        <w:tab/>
      </w:r>
      <w:r>
        <w:fldChar w:fldCharType="begin"/>
      </w:r>
      <w:r>
        <w:instrText xml:space="preserve"> PAGEREF _Toc517211126 \h </w:instrText>
      </w:r>
      <w:r>
        <w:fldChar w:fldCharType="separate"/>
      </w:r>
      <w:r>
        <w:t>5</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"_Toc517211127" </w:instrText>
      </w:r>
      <w:r>
        <w:fldChar w:fldCharType="separate"/>
      </w:r>
      <w:r>
        <w:rPr>
          <w:rStyle w:val="22"/>
        </w:rPr>
        <w:t xml:space="preserve">2.4.7 </w:t>
      </w:r>
      <w:r>
        <w:rPr>
          <w:rStyle w:val="22"/>
          <w:rFonts w:hint="eastAsia"/>
        </w:rPr>
        <w:t>任务优先级分配</w:t>
      </w:r>
      <w:r>
        <w:tab/>
      </w:r>
      <w:r>
        <w:fldChar w:fldCharType="begin"/>
      </w:r>
      <w:r>
        <w:instrText xml:space="preserve"> PAGEREF _Toc517211127 \h </w:instrText>
      </w:r>
      <w:r>
        <w:fldChar w:fldCharType="separate"/>
      </w:r>
      <w:r>
        <w:t>5</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"_Toc517211128" </w:instrText>
      </w:r>
      <w:r>
        <w:fldChar w:fldCharType="separate"/>
      </w:r>
      <w:r>
        <w:rPr>
          <w:rStyle w:val="22"/>
        </w:rPr>
        <w:t>2.4.8</w:t>
      </w:r>
      <w:r>
        <w:rPr>
          <w:rStyle w:val="22"/>
          <w:rFonts w:hint="eastAsia"/>
        </w:rPr>
        <w:t xml:space="preserve"> 可重入性</w:t>
      </w:r>
      <w:r>
        <w:tab/>
      </w:r>
      <w:r>
        <w:fldChar w:fldCharType="begin"/>
      </w:r>
      <w:r>
        <w:instrText xml:space="preserve"> PAGEREF _Toc517211128 \h </w:instrText>
      </w:r>
      <w:r>
        <w:fldChar w:fldCharType="separate"/>
      </w:r>
      <w:r>
        <w:t>5</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"_Toc517211129" </w:instrText>
      </w:r>
      <w:r>
        <w:fldChar w:fldCharType="separate"/>
      </w:r>
      <w:r>
        <w:rPr>
          <w:rStyle w:val="22"/>
        </w:rPr>
        <w:t xml:space="preserve">2.4.9 </w:t>
      </w:r>
      <w:r>
        <w:rPr>
          <w:rStyle w:val="22"/>
          <w:rFonts w:hint="eastAsia"/>
        </w:rPr>
        <w:t>代码的临界段</w:t>
      </w:r>
      <w:r>
        <w:tab/>
      </w:r>
      <w:r>
        <w:fldChar w:fldCharType="begin"/>
      </w:r>
      <w:r>
        <w:instrText xml:space="preserve"> PAGEREF _Toc517211129 \h </w:instrText>
      </w:r>
      <w:r>
        <w:fldChar w:fldCharType="separate"/>
      </w:r>
      <w:r>
        <w:t>5</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"_Toc517211130" </w:instrText>
      </w:r>
      <w:r>
        <w:fldChar w:fldCharType="separate"/>
      </w:r>
      <w:r>
        <w:rPr>
          <w:rStyle w:val="22"/>
        </w:rPr>
        <w:t xml:space="preserve">2.4.10 </w:t>
      </w:r>
      <w:r>
        <w:rPr>
          <w:rStyle w:val="22"/>
          <w:rFonts w:hint="eastAsia"/>
        </w:rPr>
        <w:t>资源</w:t>
      </w:r>
      <w:r>
        <w:tab/>
      </w:r>
      <w:r>
        <w:fldChar w:fldCharType="begin"/>
      </w:r>
      <w:r>
        <w:instrText xml:space="preserve"> PAGEREF _Toc517211130 \h </w:instrText>
      </w:r>
      <w:r>
        <w:fldChar w:fldCharType="separate"/>
      </w:r>
      <w:r>
        <w:t>6</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"_Toc517211131" </w:instrText>
      </w:r>
      <w:r>
        <w:fldChar w:fldCharType="separate"/>
      </w:r>
      <w:r>
        <w:rPr>
          <w:rStyle w:val="22"/>
        </w:rPr>
        <w:t xml:space="preserve">2.4.11 </w:t>
      </w:r>
      <w:r>
        <w:rPr>
          <w:rStyle w:val="22"/>
          <w:rFonts w:hint="eastAsia"/>
        </w:rPr>
        <w:t>互斥条件</w:t>
      </w:r>
      <w:r>
        <w:tab/>
      </w:r>
      <w:r>
        <w:fldChar w:fldCharType="begin"/>
      </w:r>
      <w:r>
        <w:instrText xml:space="preserve"> PAGEREF _Toc517211131 \h </w:instrText>
      </w:r>
      <w:r>
        <w:fldChar w:fldCharType="separate"/>
      </w:r>
      <w:r>
        <w:t>6</w:t>
      </w:r>
      <w:r>
        <w:fldChar w:fldCharType="end"/>
      </w:r>
      <w:r>
        <w:fldChar w:fldCharType="end"/>
      </w:r>
    </w:p>
    <w:p>
      <w:pPr>
        <w:pStyle w:val="14"/>
        <w:spacing w:before="62" w:line="400" w:lineRule="exact"/>
        <w:rPr>
          <w:rFonts w:asciiTheme="minorHAnsi" w:hAnsiTheme="minorHAnsi" w:eastAsiaTheme="minorEastAsia" w:cstheme="minorBidi"/>
          <w:b w:val="0"/>
          <w:bCs w:val="0"/>
          <w:sz w:val="21"/>
          <w:szCs w:val="22"/>
        </w:rPr>
      </w:pPr>
      <w:r>
        <w:fldChar w:fldCharType="begin"/>
      </w:r>
      <w:r>
        <w:instrText xml:space="preserve"> HYPERLINK \l "_Toc517211132" </w:instrText>
      </w:r>
      <w:r>
        <w:fldChar w:fldCharType="separate"/>
      </w:r>
      <w:r>
        <w:rPr>
          <w:rStyle w:val="22"/>
        </w:rPr>
        <w:t>3 uC/OS-II</w:t>
      </w:r>
      <w:r>
        <w:rPr>
          <w:rStyle w:val="22"/>
          <w:rFonts w:hint="eastAsia"/>
        </w:rPr>
        <w:t>内核分析</w:t>
      </w:r>
      <w:r>
        <w:tab/>
      </w:r>
      <w:r>
        <w:fldChar w:fldCharType="begin"/>
      </w:r>
      <w:r>
        <w:instrText xml:space="preserve"> PAGEREF _Toc517211132 \h </w:instrText>
      </w:r>
      <w:r>
        <w:fldChar w:fldCharType="separate"/>
      </w:r>
      <w:r>
        <w:t>6</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"_Toc517211133" </w:instrText>
      </w:r>
      <w:r>
        <w:fldChar w:fldCharType="separate"/>
      </w:r>
      <w:r>
        <w:rPr>
          <w:rStyle w:val="22"/>
        </w:rPr>
        <w:t xml:space="preserve">3.1 </w:t>
      </w:r>
      <w:r>
        <w:rPr>
          <w:rStyle w:val="22"/>
          <w:rFonts w:hint="eastAsia"/>
        </w:rPr>
        <w:t>任务调度与管理</w:t>
      </w:r>
      <w:r>
        <w:tab/>
      </w:r>
      <w:r>
        <w:fldChar w:fldCharType="begin"/>
      </w:r>
      <w:r>
        <w:instrText xml:space="preserve"> PAGEREF _Toc517211133 \h </w:instrText>
      </w:r>
      <w:r>
        <w:fldChar w:fldCharType="separate"/>
      </w:r>
      <w:r>
        <w:t>6</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"_Toc517211134" </w:instrText>
      </w:r>
      <w:r>
        <w:fldChar w:fldCharType="separate"/>
      </w:r>
      <w:r>
        <w:rPr>
          <w:rStyle w:val="22"/>
        </w:rPr>
        <w:t xml:space="preserve">3.1.1 </w:t>
      </w:r>
      <w:r>
        <w:rPr>
          <w:rStyle w:val="22"/>
          <w:rFonts w:hint="eastAsia"/>
        </w:rPr>
        <w:t>任务控制块</w:t>
      </w:r>
      <w:r>
        <w:tab/>
      </w:r>
      <w:r>
        <w:fldChar w:fldCharType="begin"/>
      </w:r>
      <w:r>
        <w:instrText xml:space="preserve"> PAGEREF _Toc517211134 \h </w:instrText>
      </w:r>
      <w:r>
        <w:fldChar w:fldCharType="separate"/>
      </w:r>
      <w:r>
        <w:t>6</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"_Toc517211135" </w:instrText>
      </w:r>
      <w:r>
        <w:fldChar w:fldCharType="separate"/>
      </w:r>
      <w:r>
        <w:rPr>
          <w:rStyle w:val="22"/>
        </w:rPr>
        <w:t xml:space="preserve">3.1.2 </w:t>
      </w:r>
      <w:r>
        <w:rPr>
          <w:rStyle w:val="22"/>
          <w:rFonts w:hint="eastAsia"/>
        </w:rPr>
        <w:t>就绪表</w:t>
      </w:r>
      <w:r>
        <w:tab/>
      </w:r>
      <w:r>
        <w:fldChar w:fldCharType="begin"/>
      </w:r>
      <w:r>
        <w:instrText xml:space="preserve"> PAGEREF _Toc517211135 \h </w:instrText>
      </w:r>
      <w:r>
        <w:fldChar w:fldCharType="separate"/>
      </w:r>
      <w:r>
        <w:t>6</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"_Toc517211136" </w:instrText>
      </w:r>
      <w:r>
        <w:fldChar w:fldCharType="separate"/>
      </w:r>
      <w:r>
        <w:rPr>
          <w:rStyle w:val="22"/>
        </w:rPr>
        <w:t>3.2 uC/OS-II</w:t>
      </w:r>
      <w:r>
        <w:rPr>
          <w:rStyle w:val="22"/>
          <w:rFonts w:hint="eastAsia"/>
        </w:rPr>
        <w:t>的中断处理</w:t>
      </w:r>
      <w:r>
        <w:tab/>
      </w:r>
      <w:r>
        <w:fldChar w:fldCharType="begin"/>
      </w:r>
      <w:r>
        <w:instrText xml:space="preserve"> PAGEREF _Toc517211136 \h </w:instrText>
      </w:r>
      <w:r>
        <w:fldChar w:fldCharType="separate"/>
      </w:r>
      <w:r>
        <w:t>7</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"_Toc517211137" </w:instrText>
      </w:r>
      <w:r>
        <w:fldChar w:fldCharType="separate"/>
      </w:r>
      <w:r>
        <w:rPr>
          <w:rStyle w:val="22"/>
        </w:rPr>
        <w:t xml:space="preserve">3.3 </w:t>
      </w:r>
      <w:r>
        <w:rPr>
          <w:rStyle w:val="22"/>
          <w:rFonts w:hint="eastAsia"/>
        </w:rPr>
        <w:t>时钟节拍</w:t>
      </w:r>
      <w:r>
        <w:tab/>
      </w:r>
      <w:r>
        <w:fldChar w:fldCharType="begin"/>
      </w:r>
      <w:r>
        <w:instrText xml:space="preserve"> PAGEREF _Toc517211137 \h </w:instrText>
      </w:r>
      <w:r>
        <w:fldChar w:fldCharType="separate"/>
      </w:r>
      <w:r>
        <w:t>7</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"_Toc517211138" </w:instrText>
      </w:r>
      <w:r>
        <w:fldChar w:fldCharType="separate"/>
      </w:r>
      <w:r>
        <w:rPr>
          <w:rStyle w:val="22"/>
        </w:rPr>
        <w:t xml:space="preserve">3.4 </w:t>
      </w:r>
      <w:r>
        <w:rPr>
          <w:rStyle w:val="22"/>
          <w:rFonts w:hint="eastAsia"/>
        </w:rPr>
        <w:t>任务同步与通信</w:t>
      </w:r>
      <w:r>
        <w:tab/>
      </w:r>
      <w:r>
        <w:fldChar w:fldCharType="begin"/>
      </w:r>
      <w:r>
        <w:instrText xml:space="preserve"> PAGEREF _Toc517211138 \h </w:instrText>
      </w:r>
      <w:r>
        <w:fldChar w:fldCharType="separate"/>
      </w:r>
      <w:r>
        <w:t>7</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"_Toc517211139" </w:instrText>
      </w:r>
      <w:r>
        <w:fldChar w:fldCharType="separate"/>
      </w:r>
      <w:r>
        <w:rPr>
          <w:rStyle w:val="22"/>
        </w:rPr>
        <w:t xml:space="preserve">3.4.1 </w:t>
      </w:r>
      <w:r>
        <w:rPr>
          <w:rStyle w:val="22"/>
          <w:rFonts w:hint="eastAsia"/>
        </w:rPr>
        <w:t>事件控制块</w:t>
      </w:r>
      <w:r>
        <w:rPr>
          <w:rStyle w:val="22"/>
        </w:rPr>
        <w:t>ECB</w:t>
      </w:r>
      <w:r>
        <w:tab/>
      </w:r>
      <w:r>
        <w:fldChar w:fldCharType="begin"/>
      </w:r>
      <w:r>
        <w:instrText xml:space="preserve"> PAGEREF _Toc517211139 \h </w:instrText>
      </w:r>
      <w:r>
        <w:fldChar w:fldCharType="separate"/>
      </w:r>
      <w:r>
        <w:t>8</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"_Toc517211140" </w:instrText>
      </w:r>
      <w:r>
        <w:fldChar w:fldCharType="separate"/>
      </w:r>
      <w:r>
        <w:rPr>
          <w:rStyle w:val="22"/>
        </w:rPr>
        <w:t xml:space="preserve">3.4.2 </w:t>
      </w:r>
      <w:r>
        <w:rPr>
          <w:rStyle w:val="22"/>
          <w:rFonts w:hint="eastAsia"/>
        </w:rPr>
        <w:t>信号量</w:t>
      </w:r>
      <w:r>
        <w:tab/>
      </w:r>
      <w:r>
        <w:fldChar w:fldCharType="begin"/>
      </w:r>
      <w:r>
        <w:instrText xml:space="preserve"> PAGEREF _Toc517211140 \h </w:instrText>
      </w:r>
      <w:r>
        <w:fldChar w:fldCharType="separate"/>
      </w:r>
      <w:r>
        <w:t>8</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"_Toc517211141" </w:instrText>
      </w:r>
      <w:r>
        <w:fldChar w:fldCharType="separate"/>
      </w:r>
      <w:r>
        <w:rPr>
          <w:rStyle w:val="22"/>
        </w:rPr>
        <w:t>3.4.3</w:t>
      </w:r>
      <w:r>
        <w:rPr>
          <w:rStyle w:val="22"/>
          <w:rFonts w:hint="eastAsia"/>
        </w:rPr>
        <w:t xml:space="preserve"> 邮箱</w:t>
      </w:r>
      <w:r>
        <w:tab/>
      </w:r>
      <w:r>
        <w:fldChar w:fldCharType="begin"/>
      </w:r>
      <w:r>
        <w:instrText xml:space="preserve"> PAGEREF _Toc517211141 \h </w:instrText>
      </w:r>
      <w:r>
        <w:fldChar w:fldCharType="separate"/>
      </w:r>
      <w:r>
        <w:t>8</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"_Toc517211142" </w:instrText>
      </w:r>
      <w:r>
        <w:fldChar w:fldCharType="separate"/>
      </w:r>
      <w:r>
        <w:rPr>
          <w:rStyle w:val="22"/>
        </w:rPr>
        <w:t>3.4.4</w:t>
      </w:r>
      <w:r>
        <w:rPr>
          <w:rStyle w:val="22"/>
          <w:rFonts w:hint="eastAsia"/>
        </w:rPr>
        <w:t xml:space="preserve"> 消息队列</w:t>
      </w:r>
      <w:r>
        <w:tab/>
      </w:r>
      <w:r>
        <w:fldChar w:fldCharType="begin"/>
      </w:r>
      <w:r>
        <w:instrText xml:space="preserve"> PAGEREF _Toc517211142 \h </w:instrText>
      </w:r>
      <w:r>
        <w:fldChar w:fldCharType="separate"/>
      </w:r>
      <w:r>
        <w:t>8</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"_Toc517211143" </w:instrText>
      </w:r>
      <w:r>
        <w:fldChar w:fldCharType="separate"/>
      </w:r>
      <w:r>
        <w:rPr>
          <w:rStyle w:val="22"/>
        </w:rPr>
        <w:t>3.5</w:t>
      </w:r>
      <w:r>
        <w:rPr>
          <w:rStyle w:val="22"/>
          <w:rFonts w:hint="eastAsia"/>
        </w:rPr>
        <w:t>内存管理</w:t>
      </w:r>
      <w:r>
        <w:tab/>
      </w:r>
      <w:r>
        <w:fldChar w:fldCharType="begin"/>
      </w:r>
      <w:r>
        <w:instrText xml:space="preserve"> PAGEREF _Toc517211143 \h </w:instrText>
      </w:r>
      <w:r>
        <w:fldChar w:fldCharType="separate"/>
      </w:r>
      <w:r>
        <w:t>8</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"_Toc517211144" </w:instrText>
      </w:r>
      <w:r>
        <w:fldChar w:fldCharType="separate"/>
      </w:r>
      <w:r>
        <w:rPr>
          <w:rStyle w:val="22"/>
        </w:rPr>
        <w:t xml:space="preserve">3.5.1 </w:t>
      </w:r>
      <w:r>
        <w:rPr>
          <w:rStyle w:val="22"/>
          <w:rFonts w:hint="eastAsia"/>
        </w:rPr>
        <w:t>内存控制块</w:t>
      </w:r>
      <w:r>
        <w:rPr>
          <w:rStyle w:val="22"/>
        </w:rPr>
        <w:t>MCB</w:t>
      </w:r>
      <w:r>
        <w:tab/>
      </w:r>
      <w:r>
        <w:fldChar w:fldCharType="begin"/>
      </w:r>
      <w:r>
        <w:instrText xml:space="preserve"> PAGEREF _Toc517211144 \h </w:instrText>
      </w:r>
      <w:r>
        <w:fldChar w:fldCharType="separate"/>
      </w:r>
      <w:r>
        <w:t>9</w:t>
      </w:r>
      <w:r>
        <w:fldChar w:fldCharType="end"/>
      </w:r>
      <w:r>
        <w:fldChar w:fldCharType="end"/>
      </w:r>
    </w:p>
    <w:p>
      <w:pPr>
        <w:pStyle w:val="10"/>
        <w:spacing w:line="400" w:lineRule="exact"/>
        <w:ind w:left="960"/>
        <w:rPr>
          <w:rFonts w:asciiTheme="minorHAnsi" w:hAnsiTheme="minorHAnsi" w:eastAsiaTheme="minorEastAsia" w:cstheme="minorBidi"/>
          <w:sz w:val="21"/>
          <w:szCs w:val="22"/>
        </w:rPr>
      </w:pPr>
      <w:r>
        <w:fldChar w:fldCharType="begin"/>
      </w:r>
      <w:r>
        <w:instrText xml:space="preserve"> HYPERLINK \l "_Toc517211145" </w:instrText>
      </w:r>
      <w:r>
        <w:fldChar w:fldCharType="separate"/>
      </w:r>
      <w:r>
        <w:rPr>
          <w:rStyle w:val="22"/>
        </w:rPr>
        <w:t>3.5.2 uC/OS-II</w:t>
      </w:r>
      <w:r>
        <w:rPr>
          <w:rStyle w:val="22"/>
          <w:rFonts w:hint="eastAsia"/>
        </w:rPr>
        <w:t>初始化</w:t>
      </w:r>
      <w:r>
        <w:tab/>
      </w:r>
      <w:r>
        <w:fldChar w:fldCharType="begin"/>
      </w:r>
      <w:r>
        <w:instrText xml:space="preserve"> PAGEREF _Toc517211145 \h </w:instrText>
      </w:r>
      <w:r>
        <w:fldChar w:fldCharType="separate"/>
      </w:r>
      <w:r>
        <w:t>9</w:t>
      </w:r>
      <w:r>
        <w:fldChar w:fldCharType="end"/>
      </w:r>
      <w:r>
        <w:fldChar w:fldCharType="end"/>
      </w:r>
    </w:p>
    <w:p>
      <w:pPr>
        <w:pStyle w:val="14"/>
        <w:spacing w:before="62" w:line="400" w:lineRule="exact"/>
        <w:rPr>
          <w:rFonts w:asciiTheme="minorHAnsi" w:hAnsiTheme="minorHAnsi" w:eastAsiaTheme="minorEastAsia" w:cstheme="minorBidi"/>
          <w:b w:val="0"/>
          <w:bCs w:val="0"/>
          <w:sz w:val="21"/>
          <w:szCs w:val="22"/>
        </w:rPr>
      </w:pPr>
      <w:r>
        <w:fldChar w:fldCharType="begin"/>
      </w:r>
      <w:r>
        <w:instrText xml:space="preserve"> HYPERLINK \l "_Toc517211146" </w:instrText>
      </w:r>
      <w:r>
        <w:fldChar w:fldCharType="separate"/>
      </w:r>
      <w:r>
        <w:rPr>
          <w:rStyle w:val="22"/>
        </w:rPr>
        <w:t>4 DSP</w:t>
      </w:r>
      <w:r>
        <w:rPr>
          <w:rStyle w:val="22"/>
          <w:rFonts w:hint="eastAsia"/>
        </w:rPr>
        <w:t>体系结构及其开发环境</w:t>
      </w:r>
      <w:r>
        <w:tab/>
      </w:r>
      <w:r>
        <w:fldChar w:fldCharType="begin"/>
      </w:r>
      <w:r>
        <w:instrText xml:space="preserve"> PAGEREF _Toc517211146 \h </w:instrText>
      </w:r>
      <w:r>
        <w:fldChar w:fldCharType="separate"/>
      </w:r>
      <w:r>
        <w:t>9</w:t>
      </w:r>
      <w:r>
        <w:fldChar w:fldCharType="end"/>
      </w:r>
      <w:r>
        <w:fldChar w:fldCharType="end"/>
      </w:r>
    </w:p>
    <w:p>
      <w:pPr>
        <w:pStyle w:val="14"/>
        <w:spacing w:before="62" w:line="400" w:lineRule="exact"/>
        <w:rPr>
          <w:rFonts w:asciiTheme="minorHAnsi" w:hAnsiTheme="minorHAnsi" w:eastAsiaTheme="minorEastAsia" w:cstheme="minorBidi"/>
          <w:b w:val="0"/>
          <w:bCs w:val="0"/>
          <w:sz w:val="21"/>
          <w:szCs w:val="22"/>
        </w:rPr>
      </w:pPr>
      <w:r>
        <w:fldChar w:fldCharType="begin"/>
      </w:r>
      <w:r>
        <w:instrText xml:space="preserve"> HYPERLINK \l "_Toc517211147" </w:instrText>
      </w:r>
      <w:r>
        <w:fldChar w:fldCharType="separate"/>
      </w:r>
      <w:r>
        <w:rPr>
          <w:rStyle w:val="22"/>
        </w:rPr>
        <w:t>5 uC/OS-II</w:t>
      </w:r>
      <w:r>
        <w:rPr>
          <w:rStyle w:val="22"/>
          <w:rFonts w:hint="eastAsia"/>
        </w:rPr>
        <w:t>在</w:t>
      </w:r>
      <w:r>
        <w:rPr>
          <w:rStyle w:val="22"/>
        </w:rPr>
        <w:t>DSP</w:t>
      </w:r>
      <w:r>
        <w:rPr>
          <w:rStyle w:val="22"/>
          <w:rFonts w:hint="eastAsia"/>
        </w:rPr>
        <w:t>上的移植</w:t>
      </w:r>
      <w:r>
        <w:tab/>
      </w:r>
      <w:r>
        <w:fldChar w:fldCharType="begin"/>
      </w:r>
      <w:r>
        <w:instrText xml:space="preserve"> PAGEREF _Toc517211147 \h </w:instrText>
      </w:r>
      <w:r>
        <w:fldChar w:fldCharType="separate"/>
      </w:r>
      <w:r>
        <w:t>9</w:t>
      </w:r>
      <w:r>
        <w:fldChar w:fldCharType="end"/>
      </w:r>
      <w:r>
        <w:fldChar w:fldCharType="end"/>
      </w:r>
    </w:p>
    <w:p>
      <w:pPr>
        <w:pStyle w:val="14"/>
        <w:spacing w:before="62" w:line="400" w:lineRule="exact"/>
        <w:rPr>
          <w:rFonts w:asciiTheme="minorHAnsi" w:hAnsiTheme="minorHAnsi" w:eastAsiaTheme="minorEastAsia" w:cstheme="minorBidi"/>
          <w:b w:val="0"/>
          <w:bCs w:val="0"/>
          <w:sz w:val="21"/>
          <w:szCs w:val="22"/>
        </w:rPr>
      </w:pPr>
      <w:r>
        <w:fldChar w:fldCharType="begin"/>
      </w:r>
      <w:r>
        <w:instrText xml:space="preserve"> HYPERLINK \l "_Toc517211148" </w:instrText>
      </w:r>
      <w:r>
        <w:fldChar w:fldCharType="separate"/>
      </w:r>
      <w:r>
        <w:rPr>
          <w:rStyle w:val="22"/>
        </w:rPr>
        <w:t xml:space="preserve">6 </w:t>
      </w:r>
      <w:r>
        <w:rPr>
          <w:rStyle w:val="22"/>
          <w:rFonts w:hint="eastAsia"/>
        </w:rPr>
        <w:t>总结与展望</w:t>
      </w:r>
      <w:r>
        <w:tab/>
      </w:r>
      <w:r>
        <w:fldChar w:fldCharType="begin"/>
      </w:r>
      <w:r>
        <w:instrText xml:space="preserve"> PAGEREF _Toc517211148 \h </w:instrText>
      </w:r>
      <w:r>
        <w:fldChar w:fldCharType="separate"/>
      </w:r>
      <w:r>
        <w:t>9</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"_Toc517211149" </w:instrText>
      </w:r>
      <w:r>
        <w:fldChar w:fldCharType="separate"/>
      </w:r>
      <w:r>
        <w:rPr>
          <w:rStyle w:val="22"/>
        </w:rPr>
        <w:t xml:space="preserve">6.1 </w:t>
      </w:r>
      <w:r>
        <w:rPr>
          <w:rStyle w:val="22"/>
          <w:rFonts w:hint="eastAsia"/>
        </w:rPr>
        <w:t>工作总结</w:t>
      </w:r>
      <w:r>
        <w:tab/>
      </w:r>
      <w:r>
        <w:fldChar w:fldCharType="begin"/>
      </w:r>
      <w:r>
        <w:instrText xml:space="preserve"> PAGEREF _Toc517211149 \h </w:instrText>
      </w:r>
      <w:r>
        <w:fldChar w:fldCharType="separate"/>
      </w:r>
      <w:r>
        <w:t>9</w:t>
      </w:r>
      <w:r>
        <w:fldChar w:fldCharType="end"/>
      </w:r>
      <w:r>
        <w:fldChar w:fldCharType="end"/>
      </w:r>
    </w:p>
    <w:p>
      <w:pPr>
        <w:pStyle w:val="15"/>
        <w:spacing w:line="400" w:lineRule="exact"/>
        <w:ind w:left="480"/>
        <w:rPr>
          <w:rFonts w:asciiTheme="minorHAnsi" w:hAnsiTheme="minorHAnsi" w:eastAsiaTheme="minorEastAsia" w:cstheme="minorBidi"/>
          <w:sz w:val="21"/>
          <w:szCs w:val="22"/>
        </w:rPr>
      </w:pPr>
      <w:r>
        <w:fldChar w:fldCharType="begin"/>
      </w:r>
      <w:r>
        <w:instrText xml:space="preserve"> HYPERLINK \l "_Toc517211150" </w:instrText>
      </w:r>
      <w:r>
        <w:fldChar w:fldCharType="separate"/>
      </w:r>
      <w:r>
        <w:rPr>
          <w:rStyle w:val="22"/>
        </w:rPr>
        <w:t xml:space="preserve">6.2 </w:t>
      </w:r>
      <w:r>
        <w:rPr>
          <w:rStyle w:val="22"/>
          <w:rFonts w:hint="eastAsia"/>
        </w:rPr>
        <w:t>展望</w:t>
      </w:r>
      <w:r>
        <w:tab/>
      </w:r>
      <w:r>
        <w:fldChar w:fldCharType="begin"/>
      </w:r>
      <w:r>
        <w:instrText xml:space="preserve"> PAGEREF _Toc517211150 \h </w:instrText>
      </w:r>
      <w:r>
        <w:fldChar w:fldCharType="separate"/>
      </w:r>
      <w:r>
        <w:t>10</w:t>
      </w:r>
      <w:r>
        <w:fldChar w:fldCharType="end"/>
      </w:r>
      <w:r>
        <w:fldChar w:fldCharType="end"/>
      </w:r>
    </w:p>
    <w:p>
      <w:pPr>
        <w:widowControl/>
        <w:spacing w:line="400" w:lineRule="exact"/>
        <w:jc w:val="center"/>
        <w:rPr>
          <w:rStyle w:val="37"/>
        </w:rPr>
      </w:pPr>
      <w:r>
        <w:fldChar w:fldCharType="end"/>
      </w:r>
      <w:r>
        <w:rPr>
          <w:rStyle w:val="37"/>
          <w:rFonts w:hint="eastAsia"/>
        </w:rPr>
        <w:t>(目录行距20磅固定值，一级标题小四宋体加粗，居左，二、三级标题小四宋体)</w:t>
      </w:r>
    </w:p>
    <w:p>
      <w:pPr>
        <w:widowControl/>
        <w:jc w:val="center"/>
        <w:rPr>
          <w:rStyle w:val="37"/>
        </w:rPr>
      </w:pPr>
      <w:r>
        <w:rPr>
          <w:rStyle w:val="37"/>
          <w:rFonts w:hint="eastAsia"/>
        </w:rPr>
        <w:t>(目录页的页码为罗马数字I,II,III,</w:t>
      </w:r>
      <w:r>
        <w:rPr>
          <w:rStyle w:val="37"/>
        </w:rPr>
        <w:t>…</w:t>
      </w:r>
      <w:r>
        <w:rPr>
          <w:rStyle w:val="37"/>
          <w:rFonts w:hint="eastAsia"/>
        </w:rPr>
        <w:t>, 黑体五号字，如果只有1页则删除此页码)</w:t>
      </w:r>
    </w:p>
    <w:p>
      <w:pPr>
        <w:widowControl/>
        <w:jc w:val="center"/>
        <w:rPr>
          <w:rStyle w:val="37"/>
        </w:rPr>
      </w:pPr>
      <w:r>
        <w:rPr>
          <w:rStyle w:val="37"/>
          <w:rFonts w:hint="eastAsia"/>
        </w:rPr>
        <w:t>(</w:t>
      </w:r>
      <w:r>
        <w:rPr>
          <w:rStyle w:val="37"/>
          <w:rFonts w:hint="eastAsia"/>
          <w:b/>
        </w:rPr>
        <w:t>摘要、参考文献、致谢和附录不要出现在目录里</w:t>
      </w:r>
      <w:r>
        <w:rPr>
          <w:rStyle w:val="37"/>
          <w:rFonts w:hint="eastAsia"/>
        </w:rPr>
        <w:t>。)</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before="468" w:beforeLines="150" w:after="312" w:afterLines="100" w:line="400" w:lineRule="exact"/>
        <w:jc w:val="center"/>
        <w:rPr>
          <w:rFonts w:hint="eastAsia" w:cs="Times New Roman"/>
        </w:rPr>
      </w:pPr>
    </w:p>
    <w:p>
      <w:pPr>
        <w:spacing w:before="468" w:beforeLines="150" w:after="312" w:afterLines="100" w:line="400" w:lineRule="exact"/>
        <w:jc w:val="center"/>
        <w:rPr>
          <w:rFonts w:hint="eastAsia" w:cs="Times New Roman"/>
        </w:rPr>
      </w:pPr>
    </w:p>
    <w:p>
      <w:pPr>
        <w:spacing w:before="468" w:beforeLines="150" w:after="312" w:afterLines="100" w:line="400" w:lineRule="exact"/>
        <w:jc w:val="center"/>
        <w:rPr>
          <w:rFonts w:hint="eastAsia" w:cs="Times New Roman"/>
        </w:rPr>
      </w:pPr>
    </w:p>
    <w:p>
      <w:pPr>
        <w:spacing w:before="468" w:beforeLines="150" w:after="312" w:afterLines="100" w:line="400" w:lineRule="exact"/>
        <w:jc w:val="center"/>
        <w:rPr>
          <w:rFonts w:hint="eastAsia" w:cs="Times New Roman"/>
        </w:rPr>
      </w:pPr>
    </w:p>
    <w:p>
      <w:pPr>
        <w:keepNext w:val="0"/>
        <w:keepLines w:val="0"/>
        <w:pageBreakBefore w:val="0"/>
        <w:widowControl w:val="0"/>
        <w:kinsoku/>
        <w:wordWrap/>
        <w:overflowPunct/>
        <w:topLinePunct w:val="0"/>
        <w:autoSpaceDE/>
        <w:autoSpaceDN/>
        <w:bidi w:val="0"/>
        <w:adjustRightInd/>
        <w:snapToGrid/>
        <w:spacing w:before="468" w:beforeLines="150" w:after="312" w:afterLines="100" w:line="400" w:lineRule="exact"/>
        <w:jc w:val="center"/>
        <w:textAlignment w:val="auto"/>
        <w:rPr>
          <w:rFonts w:cs="Times New Roman"/>
          <w:b/>
          <w:bCs/>
          <w:sz w:val="36"/>
          <w:szCs w:val="36"/>
        </w:rPr>
      </w:pPr>
      <w:r>
        <w:rPr>
          <w:rFonts w:hint="eastAsia" w:cs="宋体"/>
          <w:b/>
          <w:bCs/>
          <w:sz w:val="36"/>
          <w:szCs w:val="36"/>
        </w:rPr>
        <w:t>嵌入式操作系统的移植研究</w:t>
      </w:r>
      <w:r>
        <w:rPr>
          <w:rStyle w:val="37"/>
          <w:rFonts w:hint="eastAsia"/>
        </w:rPr>
        <w:t>(小二号宋体粗,段前1.5,段后1行，居中)</w:t>
      </w:r>
    </w:p>
    <w:p>
      <w:pPr>
        <w:jc w:val="center"/>
        <w:rPr>
          <w:rFonts w:cs="Times New Roman"/>
          <w:sz w:val="21"/>
        </w:rPr>
      </w:pPr>
      <w:r>
        <w:rPr>
          <w:rFonts w:hint="eastAsia" w:cs="宋体"/>
          <w:sz w:val="21"/>
        </w:rPr>
        <w:t>作者　张  三　　指导教师　李  四 讲师</w:t>
      </w:r>
      <w:r>
        <w:rPr>
          <w:rFonts w:hint="eastAsia" w:cs="宋体"/>
          <w:sz w:val="21"/>
        </w:rPr>
        <w:tab/>
      </w:r>
      <w:r>
        <w:rPr>
          <w:rStyle w:val="37"/>
          <w:rFonts w:hint="eastAsia"/>
          <w:sz w:val="21"/>
        </w:rPr>
        <w:t>(居中,</w:t>
      </w:r>
      <w:r>
        <w:rPr>
          <w:rStyle w:val="37"/>
          <w:sz w:val="21"/>
        </w:rPr>
        <w:t>五</w:t>
      </w:r>
      <w:r>
        <w:rPr>
          <w:rStyle w:val="37"/>
          <w:rFonts w:hint="eastAsia"/>
          <w:sz w:val="21"/>
        </w:rPr>
        <w:t>号宋体,单倍行距)</w:t>
      </w:r>
    </w:p>
    <w:p>
      <w:pPr>
        <w:spacing w:after="312" w:afterLines="100"/>
        <w:jc w:val="center"/>
        <w:rPr>
          <w:rFonts w:cs="Times New Roman"/>
          <w:sz w:val="21"/>
        </w:rPr>
      </w:pPr>
      <w:r>
        <w:rPr>
          <w:rFonts w:cs="Times New Roman"/>
          <w:sz w:val="21"/>
        </w:rPr>
        <w:t>(</w:t>
      </w:r>
      <w:r>
        <w:rPr>
          <w:rFonts w:hint="eastAsia" w:cs="宋体"/>
          <w:sz w:val="21"/>
        </w:rPr>
        <w:t>岭南师范学院计算机与智能教育学院，湛江</w:t>
      </w:r>
      <w:r>
        <w:rPr>
          <w:rFonts w:cs="Times New Roman"/>
          <w:sz w:val="21"/>
        </w:rPr>
        <w:t xml:space="preserve"> 524048)</w:t>
      </w:r>
      <w:r>
        <w:rPr>
          <w:rFonts w:hint="eastAsia" w:cs="宋体"/>
          <w:sz w:val="21"/>
        </w:rPr>
        <w:t xml:space="preserve"> </w:t>
      </w:r>
      <w:r>
        <w:rPr>
          <w:rFonts w:hint="eastAsia" w:cs="宋体"/>
          <w:sz w:val="21"/>
        </w:rPr>
        <w:tab/>
      </w:r>
      <w:r>
        <w:rPr>
          <w:rFonts w:hint="eastAsia" w:cs="宋体"/>
          <w:sz w:val="21"/>
        </w:rPr>
        <w:tab/>
      </w:r>
      <w:r>
        <w:rPr>
          <w:rStyle w:val="37"/>
          <w:rFonts w:hint="eastAsia"/>
          <w:sz w:val="21"/>
        </w:rPr>
        <w:t>(居中,</w:t>
      </w:r>
      <w:r>
        <w:rPr>
          <w:rStyle w:val="37"/>
          <w:sz w:val="21"/>
        </w:rPr>
        <w:t>五</w:t>
      </w:r>
      <w:r>
        <w:rPr>
          <w:rStyle w:val="37"/>
          <w:rFonts w:hint="eastAsia"/>
          <w:sz w:val="21"/>
        </w:rPr>
        <w:t>号宋体,单倍行距,段后1行)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eastAsia="仿宋_GB2312" w:cs="Times New Roman"/>
          <w:sz w:val="21"/>
        </w:rPr>
      </w:pPr>
      <w:r>
        <w:rPr>
          <w:rFonts w:hint="eastAsia" w:eastAsia="仿宋_GB2312" w:cs="仿宋_GB2312"/>
          <w:b/>
          <w:bCs/>
          <w:sz w:val="21"/>
        </w:rPr>
        <w:t>摘　要：</w:t>
      </w:r>
      <w:r>
        <w:rPr>
          <w:rFonts w:hint="eastAsia" w:ascii="宋体" w:hAnsi="宋体" w:eastAsia="宋体" w:cs="宋体"/>
          <w:sz w:val="21"/>
        </w:rPr>
        <w:t>嵌入式系统以其集成度高、体积小、速度快、可靠性强及稳定性高等特点,己经得到了广泛的应用，是一个新的研究热点。本文介绍了嵌入式系统的特点，分析了嵌入式操作系统的基本理论和一些重要的概念。......</w:t>
      </w:r>
      <w:r>
        <w:rPr>
          <w:rFonts w:hint="eastAsia" w:ascii="宋体" w:hAnsi="宋体" w:eastAsia="宋体" w:cs="宋体"/>
          <w:sz w:val="21"/>
        </w:rPr>
        <w:tab/>
      </w:r>
      <w:r>
        <w:rPr>
          <w:rStyle w:val="37"/>
          <w:rFonts w:hint="eastAsia"/>
          <w:w w:val="80"/>
          <w:sz w:val="21"/>
        </w:rPr>
        <w:t>(</w:t>
      </w:r>
      <w:r>
        <w:rPr>
          <w:rStyle w:val="37"/>
          <w:rFonts w:hint="eastAsia"/>
          <w:w w:val="80"/>
          <w:sz w:val="21"/>
          <w:lang w:val="en-US" w:eastAsia="zh-CN"/>
        </w:rPr>
        <w:t>摘要内容</w:t>
      </w:r>
      <w:r>
        <w:rPr>
          <w:rStyle w:val="37"/>
          <w:rFonts w:hint="eastAsia"/>
          <w:w w:val="80"/>
          <w:sz w:val="21"/>
        </w:rPr>
        <w:t>300字以内，五号宋体,</w:t>
      </w:r>
      <w:r>
        <w:rPr>
          <w:rFonts w:hint="eastAsia"/>
          <w:w w:val="80"/>
          <w:sz w:val="21"/>
        </w:rPr>
        <w:t xml:space="preserve"> </w:t>
      </w:r>
      <w:r>
        <w:rPr>
          <w:rStyle w:val="37"/>
          <w:rFonts w:hint="eastAsia"/>
          <w:w w:val="80"/>
          <w:sz w:val="21"/>
        </w:rPr>
        <w:t>西文为</w:t>
      </w:r>
      <w:r>
        <w:rPr>
          <w:rStyle w:val="37"/>
          <w:rFonts w:hint="eastAsia"/>
          <w:sz w:val="21"/>
        </w:rPr>
        <w:t>五号</w:t>
      </w:r>
      <w:r>
        <w:rPr>
          <w:rStyle w:val="37"/>
          <w:rFonts w:hint="eastAsia"/>
          <w:w w:val="80"/>
          <w:sz w:val="21"/>
        </w:rPr>
        <w:t>新罗马体。首行缩进2字符, 1.</w:t>
      </w:r>
      <w:r>
        <w:rPr>
          <w:rStyle w:val="37"/>
          <w:w w:val="80"/>
          <w:sz w:val="21"/>
        </w:rPr>
        <w:t>5</w:t>
      </w:r>
      <w:r>
        <w:rPr>
          <w:rStyle w:val="37"/>
          <w:rFonts w:hint="eastAsia"/>
          <w:w w:val="80"/>
          <w:sz w:val="21"/>
        </w:rPr>
        <w:t xml:space="preserve">倍行距, </w:t>
      </w:r>
      <w:r>
        <w:rPr>
          <w:rStyle w:val="37"/>
          <w:w w:val="80"/>
          <w:sz w:val="21"/>
        </w:rPr>
        <w:t>“</w:t>
      </w:r>
      <w:r>
        <w:rPr>
          <w:rStyle w:val="37"/>
          <w:rFonts w:hint="eastAsia"/>
          <w:w w:val="80"/>
          <w:sz w:val="21"/>
        </w:rPr>
        <w:t>摘要</w:t>
      </w:r>
      <w:r>
        <w:rPr>
          <w:rStyle w:val="37"/>
          <w:w w:val="80"/>
          <w:sz w:val="21"/>
        </w:rPr>
        <w:t>”</w:t>
      </w:r>
      <w:r>
        <w:rPr>
          <w:rStyle w:val="37"/>
          <w:rFonts w:hint="eastAsia"/>
          <w:w w:val="80"/>
          <w:sz w:val="21"/>
        </w:rPr>
        <w:t>二字</w:t>
      </w:r>
      <w:r>
        <w:rPr>
          <w:rStyle w:val="37"/>
          <w:rFonts w:hint="eastAsia"/>
          <w:w w:val="80"/>
          <w:sz w:val="21"/>
          <w:lang w:val="en-US" w:eastAsia="zh-CN"/>
        </w:rPr>
        <w:t>仿宋仿宋_GB2312 五号，</w:t>
      </w:r>
      <w:r>
        <w:rPr>
          <w:rStyle w:val="37"/>
          <w:rFonts w:hint="eastAsia"/>
          <w:w w:val="80"/>
          <w:sz w:val="21"/>
        </w:rPr>
        <w:t>加粗)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Style w:val="37"/>
          <w:sz w:val="21"/>
        </w:rPr>
      </w:pPr>
      <w:r>
        <w:rPr>
          <w:rFonts w:hint="eastAsia" w:eastAsia="仿宋_GB2312" w:cs="仿宋_GB2312"/>
          <w:b/>
          <w:bCs/>
          <w:sz w:val="21"/>
        </w:rPr>
        <w:t>关键词：</w:t>
      </w:r>
      <w:r>
        <w:rPr>
          <w:rFonts w:hint="eastAsia" w:ascii="宋体" w:hAnsi="宋体" w:eastAsia="宋体" w:cs="宋体"/>
          <w:sz w:val="21"/>
        </w:rPr>
        <w:t>嵌入式系统；DSP；移植</w:t>
      </w:r>
      <w:r>
        <w:rPr>
          <w:rFonts w:hint="eastAsia" w:ascii="宋体" w:hAnsi="宋体" w:eastAsia="宋体" w:cs="宋体"/>
          <w:sz w:val="21"/>
        </w:rPr>
        <w:tab/>
      </w:r>
      <w:r>
        <w:rPr>
          <w:rFonts w:hint="eastAsia" w:eastAsia="仿宋_GB2312" w:cs="仿宋_GB2312"/>
          <w:sz w:val="21"/>
        </w:rPr>
        <w:tab/>
      </w:r>
      <w:r>
        <w:rPr>
          <w:rStyle w:val="37"/>
          <w:rFonts w:hint="eastAsia"/>
          <w:sz w:val="21"/>
        </w:rPr>
        <w:t>(关键词</w:t>
      </w:r>
      <w:r>
        <w:rPr>
          <w:rStyle w:val="37"/>
          <w:rFonts w:hint="eastAsia"/>
          <w:w w:val="80"/>
          <w:sz w:val="21"/>
        </w:rPr>
        <w:t>五号宋体,</w:t>
      </w:r>
      <w:r>
        <w:rPr>
          <w:rFonts w:hint="eastAsia"/>
          <w:w w:val="80"/>
          <w:sz w:val="21"/>
        </w:rPr>
        <w:t xml:space="preserve"> </w:t>
      </w:r>
      <w:r>
        <w:rPr>
          <w:rStyle w:val="37"/>
          <w:rFonts w:hint="eastAsia"/>
          <w:w w:val="80"/>
          <w:sz w:val="21"/>
        </w:rPr>
        <w:t>西文为</w:t>
      </w:r>
      <w:r>
        <w:rPr>
          <w:rStyle w:val="37"/>
          <w:rFonts w:hint="eastAsia"/>
          <w:sz w:val="21"/>
        </w:rPr>
        <w:t>五号</w:t>
      </w:r>
      <w:r>
        <w:rPr>
          <w:rStyle w:val="37"/>
          <w:rFonts w:hint="eastAsia"/>
          <w:w w:val="80"/>
          <w:sz w:val="21"/>
        </w:rPr>
        <w:t>新罗马体</w:t>
      </w:r>
      <w:r>
        <w:rPr>
          <w:rStyle w:val="37"/>
          <w:rFonts w:hint="eastAsia"/>
          <w:w w:val="80"/>
          <w:sz w:val="21"/>
          <w:lang w:eastAsia="zh-CN"/>
        </w:rPr>
        <w:t>，</w:t>
      </w:r>
      <w:r>
        <w:rPr>
          <w:rStyle w:val="37"/>
          <w:rFonts w:hint="eastAsia"/>
          <w:sz w:val="21"/>
        </w:rPr>
        <w:t>词间用分号间隔，末尾不加标点，3-5个</w:t>
      </w:r>
      <w:r>
        <w:rPr>
          <w:rStyle w:val="37"/>
          <w:rFonts w:hint="eastAsia"/>
          <w:sz w:val="21"/>
          <w:lang w:eastAsia="zh-CN"/>
        </w:rPr>
        <w:t>，</w:t>
      </w:r>
      <w:r>
        <w:rPr>
          <w:rStyle w:val="37"/>
          <w:rFonts w:hint="eastAsia"/>
          <w:w w:val="80"/>
          <w:sz w:val="21"/>
        </w:rPr>
        <w:t>首行缩进2字符, 1.</w:t>
      </w:r>
      <w:r>
        <w:rPr>
          <w:rStyle w:val="37"/>
          <w:w w:val="80"/>
          <w:sz w:val="21"/>
        </w:rPr>
        <w:t>5</w:t>
      </w:r>
      <w:r>
        <w:rPr>
          <w:rStyle w:val="37"/>
          <w:rFonts w:hint="eastAsia"/>
          <w:w w:val="80"/>
          <w:sz w:val="21"/>
        </w:rPr>
        <w:t xml:space="preserve">倍行距, </w:t>
      </w:r>
      <w:r>
        <w:rPr>
          <w:rStyle w:val="37"/>
          <w:w w:val="80"/>
          <w:sz w:val="21"/>
        </w:rPr>
        <w:t>“</w:t>
      </w:r>
      <w:r>
        <w:rPr>
          <w:rStyle w:val="37"/>
          <w:rFonts w:hint="eastAsia"/>
          <w:w w:val="80"/>
          <w:sz w:val="21"/>
        </w:rPr>
        <w:t>关键词</w:t>
      </w:r>
      <w:r>
        <w:rPr>
          <w:rStyle w:val="37"/>
          <w:w w:val="80"/>
          <w:sz w:val="21"/>
        </w:rPr>
        <w:t>”</w:t>
      </w:r>
      <w:r>
        <w:rPr>
          <w:rStyle w:val="37"/>
          <w:rFonts w:hint="eastAsia"/>
          <w:w w:val="80"/>
          <w:sz w:val="21"/>
          <w:lang w:val="en-US" w:eastAsia="zh-CN"/>
        </w:rPr>
        <w:t>三</w:t>
      </w:r>
      <w:r>
        <w:rPr>
          <w:rStyle w:val="37"/>
          <w:rFonts w:hint="eastAsia"/>
          <w:w w:val="80"/>
          <w:sz w:val="21"/>
        </w:rPr>
        <w:t>字</w:t>
      </w:r>
      <w:r>
        <w:rPr>
          <w:rStyle w:val="37"/>
          <w:rFonts w:hint="eastAsia"/>
          <w:w w:val="80"/>
          <w:sz w:val="21"/>
          <w:lang w:val="en-US" w:eastAsia="zh-CN"/>
        </w:rPr>
        <w:t>仿宋仿宋_GB2312 五号，</w:t>
      </w:r>
      <w:r>
        <w:rPr>
          <w:rStyle w:val="37"/>
          <w:rFonts w:hint="eastAsia"/>
          <w:w w:val="80"/>
          <w:sz w:val="21"/>
        </w:rPr>
        <w:t>加粗)</w:t>
      </w:r>
      <w:r>
        <w:rPr>
          <w:rStyle w:val="37"/>
          <w:rFonts w:hint="eastAsia"/>
          <w:sz w:val="21"/>
        </w:rPr>
        <w:t>)</w:t>
      </w:r>
    </w:p>
    <w:p>
      <w:pPr>
        <w:spacing w:before="312" w:beforeLines="100" w:after="156" w:afterLines="50" w:line="400" w:lineRule="exact"/>
        <w:jc w:val="center"/>
        <w:rPr>
          <w:rFonts w:cs="Times New Roman"/>
          <w:szCs w:val="24"/>
        </w:rPr>
      </w:pPr>
      <w:r>
        <w:rPr>
          <w:rFonts w:cs="Times New Roman"/>
          <w:b/>
          <w:bCs/>
          <w:sz w:val="30"/>
          <w:szCs w:val="30"/>
        </w:rPr>
        <w:t xml:space="preserve">Research on </w:t>
      </w:r>
      <w:r>
        <w:rPr>
          <w:rFonts w:hint="eastAsia" w:cs="Times New Roman"/>
          <w:b/>
          <w:bCs/>
          <w:sz w:val="30"/>
          <w:szCs w:val="30"/>
        </w:rPr>
        <w:t>E</w:t>
      </w:r>
      <w:r>
        <w:rPr>
          <w:rFonts w:cs="Times New Roman"/>
          <w:b/>
          <w:bCs/>
          <w:sz w:val="30"/>
          <w:szCs w:val="30"/>
        </w:rPr>
        <w:t xml:space="preserve">mbedded </w:t>
      </w:r>
      <w:r>
        <w:rPr>
          <w:rFonts w:hint="eastAsia" w:cs="Times New Roman"/>
          <w:b/>
          <w:bCs/>
          <w:sz w:val="30"/>
          <w:szCs w:val="30"/>
        </w:rPr>
        <w:t>O</w:t>
      </w:r>
      <w:r>
        <w:rPr>
          <w:rFonts w:cs="Times New Roman"/>
          <w:b/>
          <w:bCs/>
          <w:sz w:val="30"/>
          <w:szCs w:val="30"/>
        </w:rPr>
        <w:t xml:space="preserve">perating </w:t>
      </w:r>
      <w:r>
        <w:rPr>
          <w:rFonts w:hint="eastAsia" w:cs="Times New Roman"/>
          <w:b/>
          <w:bCs/>
          <w:sz w:val="30"/>
          <w:szCs w:val="30"/>
        </w:rPr>
        <w:t>S</w:t>
      </w:r>
      <w:r>
        <w:rPr>
          <w:rFonts w:cs="Times New Roman"/>
          <w:b/>
          <w:bCs/>
          <w:sz w:val="30"/>
          <w:szCs w:val="30"/>
        </w:rPr>
        <w:t xml:space="preserve">ystem </w:t>
      </w:r>
      <w:r>
        <w:rPr>
          <w:rFonts w:hint="eastAsia" w:cs="Times New Roman"/>
          <w:b/>
          <w:bCs/>
          <w:sz w:val="30"/>
          <w:szCs w:val="30"/>
        </w:rPr>
        <w:t>T</w:t>
      </w:r>
      <w:r>
        <w:rPr>
          <w:rFonts w:cs="Times New Roman"/>
          <w:b/>
          <w:bCs/>
          <w:sz w:val="30"/>
          <w:szCs w:val="30"/>
        </w:rPr>
        <w:t>ransplantation</w:t>
      </w:r>
      <w:r>
        <w:rPr>
          <w:rFonts w:hint="eastAsia" w:cs="Times New Roman"/>
          <w:b/>
          <w:bCs/>
          <w:sz w:val="30"/>
          <w:szCs w:val="30"/>
        </w:rPr>
        <w:tab/>
      </w:r>
      <w:r>
        <w:rPr>
          <w:rStyle w:val="37"/>
          <w:rFonts w:hint="eastAsia"/>
        </w:rPr>
        <w:t>(小三号粗,新罗马体,行距20磅, 段前1行, 段后0.5行</w:t>
      </w:r>
      <w:r>
        <w:rPr>
          <w:rStyle w:val="37"/>
          <w:rFonts w:hint="eastAsia"/>
          <w:lang w:eastAsia="zh-CN"/>
        </w:rPr>
        <w:t>，</w:t>
      </w:r>
      <w:r>
        <w:rPr>
          <w:rStyle w:val="37"/>
          <w:rFonts w:hint="eastAsia"/>
          <w:lang w:val="en-US" w:eastAsia="zh-CN"/>
        </w:rPr>
        <w:t>实词首字符大写</w:t>
      </w:r>
      <w:r>
        <w:rPr>
          <w:rStyle w:val="37"/>
          <w:rFonts w:hint="eastAsia"/>
        </w:rPr>
        <w:t>)</w:t>
      </w:r>
    </w:p>
    <w:p>
      <w:pPr>
        <w:jc w:val="center"/>
        <w:rPr>
          <w:rFonts w:cs="Times New Roman"/>
          <w:sz w:val="21"/>
        </w:rPr>
      </w:pPr>
      <w:r>
        <w:rPr>
          <w:rFonts w:cs="Times New Roman"/>
          <w:sz w:val="21"/>
        </w:rPr>
        <w:t xml:space="preserve">    </w:t>
      </w:r>
      <w:r>
        <w:rPr>
          <w:rFonts w:hint="eastAsia" w:cs="Times New Roman"/>
          <w:sz w:val="21"/>
          <w:szCs w:val="21"/>
        </w:rPr>
        <w:t>San</w:t>
      </w:r>
      <w:r>
        <w:rPr>
          <w:rFonts w:hint="eastAsia" w:cs="Times New Roman"/>
          <w:sz w:val="21"/>
          <w:szCs w:val="21"/>
        </w:rPr>
        <w:tab/>
      </w:r>
      <w:r>
        <w:rPr>
          <w:rFonts w:hint="eastAsia" w:cs="Times New Roman"/>
          <w:sz w:val="21"/>
          <w:szCs w:val="21"/>
        </w:rPr>
        <w:t>Zhang</w:t>
      </w:r>
      <w:r>
        <w:rPr>
          <w:rFonts w:hint="eastAsia" w:cs="Times New Roman"/>
          <w:sz w:val="21"/>
          <w:szCs w:val="21"/>
        </w:rPr>
        <w:tab/>
      </w:r>
      <w:r>
        <w:rPr>
          <w:sz w:val="21"/>
          <w:szCs w:val="21"/>
        </w:rPr>
        <w:t xml:space="preserve">Instructor: </w:t>
      </w:r>
      <w:r>
        <w:rPr>
          <w:rFonts w:hint="eastAsia"/>
          <w:sz w:val="21"/>
          <w:szCs w:val="21"/>
        </w:rPr>
        <w:t>Si</w:t>
      </w:r>
      <w:r>
        <w:rPr>
          <w:sz w:val="21"/>
          <w:szCs w:val="21"/>
        </w:rPr>
        <w:t xml:space="preserve"> </w:t>
      </w:r>
      <w:r>
        <w:rPr>
          <w:rFonts w:hint="eastAsia"/>
          <w:sz w:val="21"/>
          <w:szCs w:val="21"/>
        </w:rPr>
        <w:t>Li</w:t>
      </w:r>
      <w:r>
        <w:rPr>
          <w:rStyle w:val="37"/>
          <w:rFonts w:hint="eastAsia"/>
          <w:sz w:val="21"/>
        </w:rPr>
        <w:t xml:space="preserve"> (五号新罗马体,单倍行距. 格式：名+姓，其中名和姓第一个字母大写)</w:t>
      </w:r>
    </w:p>
    <w:p>
      <w:pPr>
        <w:jc w:val="center"/>
        <w:rPr>
          <w:rFonts w:cs="Times New Roman"/>
          <w:sz w:val="21"/>
        </w:rPr>
      </w:pPr>
      <w:r>
        <w:rPr>
          <w:rFonts w:cs="Times New Roman"/>
          <w:sz w:val="21"/>
        </w:rPr>
        <w:t>School of Computer Science and Intelligence Education, Lingnan Normal University, Zhan</w:t>
      </w:r>
      <w:r>
        <w:rPr>
          <w:rFonts w:hint="eastAsia" w:cs="Times New Roman"/>
          <w:sz w:val="21"/>
        </w:rPr>
        <w:t>j</w:t>
      </w:r>
      <w:r>
        <w:rPr>
          <w:rFonts w:cs="Times New Roman"/>
          <w:sz w:val="21"/>
        </w:rPr>
        <w:t>iang, 524048 China</w:t>
      </w:r>
      <w:r>
        <w:rPr>
          <w:rFonts w:hint="eastAsia" w:cs="Times New Roman"/>
          <w:sz w:val="21"/>
        </w:rPr>
        <w:tab/>
      </w:r>
      <w:r>
        <w:rPr>
          <w:rStyle w:val="37"/>
          <w:rFonts w:hint="eastAsia"/>
          <w:sz w:val="21"/>
        </w:rPr>
        <w:t>(五号新罗马体,单倍行距)</w:t>
      </w:r>
    </w:p>
    <w:p>
      <w:pPr>
        <w:rPr>
          <w:rFonts w:cs="Times New Roman"/>
          <w:sz w:val="21"/>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cs="Times New Roman"/>
          <w:sz w:val="21"/>
        </w:rPr>
      </w:pPr>
      <w:r>
        <w:rPr>
          <w:rFonts w:cs="Times New Roman"/>
          <w:b/>
          <w:bCs/>
          <w:sz w:val="21"/>
        </w:rPr>
        <w:t>Abstract:</w:t>
      </w:r>
      <w:r>
        <w:rPr>
          <w:rFonts w:cs="Times New Roman"/>
          <w:sz w:val="21"/>
        </w:rPr>
        <w:t xml:space="preserve"> Embedded operating system is taking more and more important roles in information industry with the feature of high integration, high performance, high speed, low power and stability. This thesis gave a brief introduction to the character of Embedded System, its basic theory and some of important concepts. .....</w:t>
      </w:r>
    </w:p>
    <w:p>
      <w:pPr>
        <w:spacing w:line="312" w:lineRule="auto"/>
        <w:ind w:firstLine="422" w:firstLineChars="200"/>
        <w:rPr>
          <w:rFonts w:cs="Times New Roman"/>
          <w:sz w:val="21"/>
        </w:rPr>
      </w:pPr>
      <w:r>
        <w:rPr>
          <w:rFonts w:cs="Times New Roman"/>
          <w:b/>
          <w:bCs/>
          <w:sz w:val="21"/>
        </w:rPr>
        <w:t>Key words:</w:t>
      </w:r>
      <w:r>
        <w:rPr>
          <w:rFonts w:cs="Times New Roman"/>
          <w:sz w:val="21"/>
        </w:rPr>
        <w:t xml:space="preserve"> Embedded operating system; </w:t>
      </w:r>
      <w:r>
        <w:rPr>
          <w:rFonts w:hint="eastAsia" w:cs="Times New Roman"/>
          <w:sz w:val="21"/>
        </w:rPr>
        <w:t>DSP</w:t>
      </w:r>
      <w:r>
        <w:rPr>
          <w:rFonts w:cs="Times New Roman"/>
          <w:sz w:val="21"/>
        </w:rPr>
        <w:t>; Transplantation</w:t>
      </w:r>
    </w:p>
    <w:p>
      <w:pPr>
        <w:spacing w:line="312" w:lineRule="auto"/>
        <w:ind w:firstLine="420" w:firstLineChars="200"/>
        <w:rPr>
          <w:rStyle w:val="37"/>
          <w:sz w:val="21"/>
        </w:rPr>
      </w:pPr>
      <w:r>
        <w:rPr>
          <w:rStyle w:val="37"/>
          <w:rFonts w:hint="eastAsia"/>
          <w:sz w:val="21"/>
        </w:rPr>
        <w:t>(</w:t>
      </w:r>
      <w:r>
        <w:rPr>
          <w:rStyle w:val="37"/>
          <w:rFonts w:hint="eastAsia"/>
          <w:sz w:val="21"/>
          <w:lang w:val="en-US" w:eastAsia="zh-CN"/>
        </w:rPr>
        <w:t>英文摘要</w:t>
      </w:r>
      <w:r>
        <w:rPr>
          <w:rStyle w:val="37"/>
          <w:rFonts w:hint="eastAsia"/>
          <w:sz w:val="21"/>
        </w:rPr>
        <w:t>内容不超过250个实词</w:t>
      </w:r>
      <w:r>
        <w:rPr>
          <w:rStyle w:val="37"/>
          <w:rFonts w:hint="eastAsia"/>
          <w:sz w:val="21"/>
          <w:lang w:val="en-US" w:eastAsia="zh-CN"/>
        </w:rPr>
        <w:t>,</w:t>
      </w:r>
      <w:r>
        <w:rPr>
          <w:rStyle w:val="37"/>
          <w:rFonts w:hint="eastAsia"/>
          <w:sz w:val="21"/>
        </w:rPr>
        <w:t>五号新罗马体,行距1.</w:t>
      </w:r>
      <w:r>
        <w:rPr>
          <w:rStyle w:val="37"/>
          <w:sz w:val="21"/>
        </w:rPr>
        <w:t>5</w:t>
      </w:r>
      <w:r>
        <w:rPr>
          <w:rStyle w:val="37"/>
          <w:rFonts w:hint="eastAsia"/>
          <w:sz w:val="21"/>
        </w:rPr>
        <w:t>倍,首行缩进2字符</w:t>
      </w:r>
      <w:r>
        <w:rPr>
          <w:rStyle w:val="37"/>
          <w:rFonts w:hint="eastAsia"/>
          <w:sz w:val="21"/>
          <w:lang w:eastAsia="zh-CN"/>
        </w:rPr>
        <w:t>。</w:t>
      </w:r>
      <w:r>
        <w:rPr>
          <w:rStyle w:val="37"/>
          <w:rFonts w:hint="eastAsia"/>
          <w:sz w:val="21"/>
        </w:rPr>
        <w:t>)</w:t>
      </w:r>
    </w:p>
    <w:p>
      <w:pPr>
        <w:spacing w:line="312" w:lineRule="auto"/>
        <w:ind w:firstLine="480" w:firstLineChars="200"/>
        <w:rPr>
          <w:rStyle w:val="37"/>
        </w:rPr>
      </w:pPr>
    </w:p>
    <w:p>
      <w:pPr>
        <w:spacing w:line="312" w:lineRule="auto"/>
        <w:ind w:firstLine="480" w:firstLineChars="200"/>
        <w:rPr>
          <w:rStyle w:val="37"/>
        </w:rPr>
      </w:pPr>
      <w:r>
        <w:rPr>
          <w:rStyle w:val="37"/>
          <w:rFonts w:hint="eastAsia"/>
        </w:rPr>
        <w:t>(正文的奇偶页都要有页码，从第1页开始。摘要的页码接着目录开始，为罗马数字，页码位置居中，黑体5号字)</w:t>
      </w:r>
    </w:p>
    <w:p>
      <w:pPr>
        <w:spacing w:line="312" w:lineRule="auto"/>
        <w:ind w:firstLine="482" w:firstLineChars="200"/>
        <w:rPr>
          <w:rStyle w:val="37"/>
          <w:b/>
        </w:rPr>
      </w:pPr>
      <w:r>
        <w:rPr>
          <w:rStyle w:val="37"/>
          <w:rFonts w:hint="eastAsia"/>
          <w:b/>
        </w:rPr>
        <w:t>正文另起一页，每一章都另起一页开始</w:t>
      </w:r>
    </w:p>
    <w:p>
      <w:pPr>
        <w:spacing w:line="312" w:lineRule="auto"/>
        <w:rPr>
          <w:rStyle w:val="37"/>
          <w:b/>
        </w:rPr>
      </w:pPr>
    </w:p>
    <w:p>
      <w:pPr>
        <w:spacing w:line="312" w:lineRule="auto"/>
        <w:ind w:firstLine="482" w:firstLineChars="200"/>
        <w:rPr>
          <w:rStyle w:val="37"/>
          <w:b/>
        </w:rPr>
      </w:pPr>
    </w:p>
    <w:p>
      <w:pPr>
        <w:spacing w:line="312" w:lineRule="auto"/>
        <w:rPr>
          <w:rStyle w:val="37"/>
          <w:b/>
        </w:rPr>
        <w:sectPr>
          <w:headerReference r:id="rId6" w:type="default"/>
          <w:headerReference r:id="rId7" w:type="even"/>
          <w:pgSz w:w="11906" w:h="16838"/>
          <w:pgMar w:top="1418" w:right="1418" w:bottom="1418" w:left="1418" w:header="851" w:footer="737" w:gutter="284"/>
          <w:pgNumType w:fmt="upperRoman" w:start="1"/>
          <w:cols w:space="425" w:num="1"/>
          <w:docGrid w:type="lines" w:linePitch="312" w:charSpace="0"/>
        </w:sectPr>
      </w:pPr>
    </w:p>
    <w:p>
      <w:pPr>
        <w:pStyle w:val="2"/>
        <w:spacing w:before="156" w:after="156"/>
      </w:pPr>
      <w:bookmarkStart w:id="1" w:name="_Toc517211109"/>
      <w:r>
        <w:t>1</w:t>
      </w:r>
      <w:r>
        <w:rPr>
          <w:rFonts w:hint="eastAsia"/>
        </w:rPr>
        <w:t xml:space="preserve"> </w:t>
      </w:r>
      <w:r>
        <w:rPr>
          <w:rFonts w:hint="eastAsia" w:cs="宋体"/>
        </w:rPr>
        <w:t>引言</w:t>
      </w:r>
      <w:r>
        <w:rPr>
          <w:rStyle w:val="37"/>
          <w:rFonts w:hint="eastAsia"/>
        </w:rPr>
        <w:t xml:space="preserve"> (一级标题，小三号宋体粗，段前段后各0.5行，首行顶格)</w:t>
      </w:r>
      <w:bookmarkEnd w:id="1"/>
    </w:p>
    <w:p>
      <w:pPr>
        <w:spacing w:line="360" w:lineRule="auto"/>
        <w:ind w:firstLine="480" w:firstLineChars="200"/>
        <w:rPr>
          <w:rFonts w:cs="Times New Roman"/>
          <w:szCs w:val="24"/>
        </w:rPr>
      </w:pPr>
      <w:r>
        <w:rPr>
          <w:rFonts w:hint="eastAsia" w:cs="宋体"/>
          <w:szCs w:val="24"/>
        </w:rPr>
        <w:t>随着计算机技术和微电子技术的迅速发展，嵌入式系统应用领域越来越广泛。当今，嵌入式系统已成为一个时髦的名词，就像当初的计算机热潮，似乎比当初的计算机热潮涉及的领域更广泛，应用技术人员更多，相关国民经济产值也更庞大。报纸、杂志、网络都把嵌入式系统当作讨论的热门话题。</w:t>
      </w:r>
      <w:r>
        <w:rPr>
          <w:rStyle w:val="37"/>
          <w:rFonts w:hint="eastAsia"/>
        </w:rPr>
        <w:t>(正文, 小四号宋体，1.5行距，首行缩2字符)</w:t>
      </w:r>
    </w:p>
    <w:p>
      <w:pPr>
        <w:pStyle w:val="3"/>
      </w:pPr>
      <w:bookmarkStart w:id="2" w:name="_Toc517211110"/>
      <w:r>
        <w:t>1.1</w:t>
      </w:r>
      <w:r>
        <w:rPr>
          <w:rFonts w:hint="eastAsia" w:cs="宋体"/>
        </w:rPr>
        <w:t>嵌入式系统的发展</w:t>
      </w:r>
      <w:r>
        <w:rPr>
          <w:rFonts w:hint="eastAsia" w:cs="宋体"/>
        </w:rPr>
        <w:tab/>
      </w:r>
      <w:r>
        <w:rPr>
          <w:rStyle w:val="37"/>
          <w:rFonts w:hint="eastAsia"/>
          <w:b w:val="0"/>
        </w:rPr>
        <w:t>(二级标题, 四号宋体粗，1.5行距，顶格)</w:t>
      </w:r>
      <w:bookmarkEnd w:id="2"/>
    </w:p>
    <w:p>
      <w:pPr>
        <w:spacing w:line="360" w:lineRule="auto"/>
        <w:ind w:firstLine="480" w:firstLineChars="200"/>
        <w:rPr>
          <w:rFonts w:cs="Times New Roman"/>
          <w:szCs w:val="24"/>
        </w:rPr>
      </w:pPr>
      <w:r>
        <w:rPr>
          <w:rFonts w:hint="eastAsia" w:cs="Times New Roman"/>
          <w:szCs w:val="24"/>
        </w:rPr>
        <w:t>嵌入式系统是继IT 网络之后，又一个新的技术发展方向。它具有体积小、性能强、功耗低、可靠性高以及面向应用的突出特征，已广泛应用于军事国防、消费电子、网络通讯、工业控制等领域</w:t>
      </w:r>
      <w:r>
        <w:rPr>
          <w:rFonts w:hint="eastAsia" w:cs="Times New Roman"/>
          <w:szCs w:val="24"/>
          <w:vertAlign w:val="superscript"/>
        </w:rPr>
        <w:t>[1]</w:t>
      </w:r>
      <w:r>
        <w:rPr>
          <w:rFonts w:hint="eastAsia" w:cs="Times New Roman"/>
          <w:szCs w:val="24"/>
        </w:rPr>
        <w:t>。</w:t>
      </w:r>
    </w:p>
    <w:p>
      <w:pPr>
        <w:ind w:firstLine="3684" w:firstLineChars="1529"/>
        <w:rPr>
          <w:rFonts w:cs="Times New Roman"/>
          <w:szCs w:val="24"/>
        </w:rPr>
      </w:pPr>
      <w:r>
        <w:rPr>
          <w:rStyle w:val="37"/>
          <w:rFonts w:hint="eastAsia" w:ascii="隶书" w:eastAsia="隶书"/>
          <w:b/>
          <w:i w:val="0"/>
        </w:rPr>
        <w:t>↖</w:t>
      </w:r>
      <w:r>
        <w:rPr>
          <w:rStyle w:val="37"/>
          <w:rFonts w:hint="eastAsia"/>
        </w:rPr>
        <w:t>(此处为第1条参考文献的引用点, 所有文献按照先后顺序依次引用)</w:t>
      </w:r>
    </w:p>
    <w:p>
      <w:pPr>
        <w:pStyle w:val="3"/>
      </w:pPr>
      <w:bookmarkStart w:id="3" w:name="_Toc517211111"/>
      <w:r>
        <w:rPr>
          <w:rFonts w:hint="eastAsia"/>
        </w:rPr>
        <w:t>1.2 嵌入式实时操作系统</w:t>
      </w:r>
      <w:bookmarkEnd w:id="3"/>
    </w:p>
    <w:p>
      <w:pPr>
        <w:spacing w:line="360" w:lineRule="auto"/>
        <w:ind w:firstLine="480" w:firstLineChars="200"/>
        <w:rPr>
          <w:rFonts w:cs="Times New Roman"/>
          <w:szCs w:val="24"/>
        </w:rPr>
      </w:pPr>
      <w:r>
        <w:rPr>
          <w:rFonts w:hint="eastAsia" w:cs="Times New Roman"/>
          <w:szCs w:val="24"/>
        </w:rPr>
        <w:t>嵌入式系统是以嵌入式计算机为核心，面向用户、面向产品、面向应用，软硬件可裁减的，适用于对功能、可靠性、体积、成本、功耗等综合性能有严格要求的计算机系统。随着嵌入式系统的广泛应用，传统的前/后台程序开发机制已经不能满足日益复杂和苛刻的实时要求，因而现在常常采用嵌入式实时操作系统RTOS (Real Time Operating System) 开发实时多任务系统。</w:t>
      </w:r>
    </w:p>
    <w:p>
      <w:pPr>
        <w:pStyle w:val="3"/>
      </w:pPr>
      <w:bookmarkStart w:id="4" w:name="_Toc517211112"/>
      <w:r>
        <w:rPr>
          <w:rFonts w:hint="eastAsia"/>
        </w:rPr>
        <w:t>1.3 uC/OS操作系统</w:t>
      </w:r>
      <w:bookmarkEnd w:id="4"/>
    </w:p>
    <w:p>
      <w:pPr>
        <w:spacing w:line="360" w:lineRule="auto"/>
        <w:ind w:firstLine="480" w:firstLineChars="200"/>
        <w:rPr>
          <w:rFonts w:cs="Times New Roman"/>
          <w:szCs w:val="24"/>
        </w:rPr>
      </w:pPr>
      <w:r>
        <w:rPr>
          <w:rFonts w:hint="eastAsia" w:cs="Times New Roman"/>
          <w:szCs w:val="24"/>
        </w:rPr>
        <w:t>uC/OS操作系统是一种性能优良、源码公开且被广泛应用的免费嵌入式操作系统，可以作为研究实时操作系统和非实时操作系统的典范。uC/OS适合小型控制系统，具有执行效率高、占用空间小、实时性能优良和可扩展性强等特点。uC/OS内核提供任务调度与管理、时间管理、任务间同步与通信、内存管理和中断服务等功能。</w:t>
      </w: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pStyle w:val="2"/>
        <w:spacing w:before="156" w:after="156"/>
      </w:pPr>
      <w:bookmarkStart w:id="5" w:name="_Toc517211113"/>
      <w:r>
        <w:rPr>
          <w:rFonts w:hint="eastAsia"/>
        </w:rPr>
        <w:t>2 嵌入式系统概述</w:t>
      </w:r>
      <w:bookmarkEnd w:id="5"/>
    </w:p>
    <w:p>
      <w:pPr>
        <w:pStyle w:val="3"/>
      </w:pPr>
      <w:bookmarkStart w:id="6" w:name="_Toc517211114"/>
      <w:r>
        <w:rPr>
          <w:rFonts w:hint="eastAsia"/>
        </w:rPr>
        <w:t>2.1 什么是嵌入式系统</w:t>
      </w:r>
      <w:bookmarkEnd w:id="6"/>
    </w:p>
    <w:p>
      <w:pPr>
        <w:spacing w:line="360" w:lineRule="auto"/>
        <w:ind w:firstLine="480" w:firstLineChars="200"/>
        <w:rPr>
          <w:rFonts w:cs="Times New Roman"/>
          <w:szCs w:val="24"/>
        </w:rPr>
      </w:pPr>
      <w:r>
        <w:rPr>
          <w:rFonts w:hint="eastAsia" w:cs="Times New Roman"/>
          <w:szCs w:val="24"/>
        </w:rPr>
        <w:t>目前嵌入式系统已经渗透到日常生活中的各个方面，在工业、服务业、消费电子、国防科技等领域的应用范围不断的扩大，使得很难给出“嵌入式系统”一个明确的定义。目前国内一个被普遍认同的定义是：以应用为中心，以计算机技术为基础，软件硬件可裁剪，适应应用系统对功能、可靠性、成本、体积、功耗严格要求的专用计算机系统。</w:t>
      </w:r>
    </w:p>
    <w:p>
      <w:pPr>
        <w:pStyle w:val="4"/>
      </w:pPr>
      <w:bookmarkStart w:id="7" w:name="_Toc517211115"/>
      <w:r>
        <w:rPr>
          <w:rFonts w:hint="eastAsia"/>
        </w:rPr>
        <w:t>2.1.1 嵌入式系统的特点</w:t>
      </w:r>
      <w:r>
        <w:rPr>
          <w:rFonts w:hint="eastAsia"/>
        </w:rPr>
        <w:tab/>
      </w:r>
      <w:r>
        <w:rPr>
          <w:rStyle w:val="37"/>
          <w:rFonts w:hint="eastAsia"/>
        </w:rPr>
        <w:t>(三级标题, 小四号宋体粗，1.5行距，顶格)</w:t>
      </w:r>
      <w:bookmarkEnd w:id="7"/>
    </w:p>
    <w:p>
      <w:pPr>
        <w:spacing w:line="360" w:lineRule="auto"/>
        <w:ind w:firstLine="480" w:firstLineChars="200"/>
        <w:rPr>
          <w:rFonts w:cs="Times New Roman"/>
          <w:szCs w:val="24"/>
        </w:rPr>
      </w:pPr>
      <w:r>
        <w:rPr>
          <w:rFonts w:hint="eastAsia" w:cs="Times New Roman"/>
          <w:szCs w:val="24"/>
        </w:rPr>
        <w:t>嵌入式系统的几个重要特点：</w:t>
      </w:r>
    </w:p>
    <w:p>
      <w:pPr>
        <w:pStyle w:val="34"/>
        <w:numPr>
          <w:ilvl w:val="0"/>
          <w:numId w:val="1"/>
        </w:numPr>
        <w:spacing w:line="360" w:lineRule="auto"/>
        <w:ind w:firstLineChars="0"/>
        <w:rPr>
          <w:rFonts w:cs="Times New Roman"/>
          <w:szCs w:val="24"/>
        </w:rPr>
      </w:pPr>
      <w:r>
        <w:rPr>
          <w:rFonts w:hint="eastAsia" w:cs="Times New Roman"/>
          <w:szCs w:val="24"/>
        </w:rPr>
        <w:t>内核小。</w:t>
      </w:r>
    </w:p>
    <w:p>
      <w:pPr>
        <w:pStyle w:val="34"/>
        <w:numPr>
          <w:ilvl w:val="0"/>
          <w:numId w:val="1"/>
        </w:numPr>
        <w:spacing w:line="360" w:lineRule="auto"/>
        <w:ind w:firstLineChars="0"/>
        <w:rPr>
          <w:rFonts w:cs="Times New Roman"/>
          <w:szCs w:val="24"/>
        </w:rPr>
      </w:pPr>
      <w:r>
        <w:rPr>
          <w:rFonts w:hint="eastAsia" w:cs="Times New Roman"/>
          <w:szCs w:val="24"/>
        </w:rPr>
        <w:t>专用性强。</w:t>
      </w:r>
    </w:p>
    <w:p>
      <w:pPr>
        <w:pStyle w:val="34"/>
        <w:numPr>
          <w:ilvl w:val="0"/>
          <w:numId w:val="1"/>
        </w:numPr>
        <w:spacing w:line="360" w:lineRule="auto"/>
        <w:ind w:firstLineChars="0"/>
        <w:rPr>
          <w:rFonts w:cs="Times New Roman"/>
          <w:szCs w:val="24"/>
        </w:rPr>
      </w:pPr>
      <w:r>
        <w:rPr>
          <w:rFonts w:hint="eastAsia" w:cs="Times New Roman"/>
          <w:szCs w:val="24"/>
        </w:rPr>
        <w:t>系统精简。</w:t>
      </w:r>
    </w:p>
    <w:p>
      <w:pPr>
        <w:pStyle w:val="34"/>
        <w:numPr>
          <w:ilvl w:val="0"/>
          <w:numId w:val="1"/>
        </w:numPr>
        <w:spacing w:line="360" w:lineRule="auto"/>
        <w:ind w:firstLineChars="0"/>
        <w:rPr>
          <w:rFonts w:cs="Times New Roman"/>
          <w:szCs w:val="24"/>
        </w:rPr>
      </w:pPr>
      <w:r>
        <w:rPr>
          <w:rFonts w:hint="eastAsia" w:cs="Times New Roman"/>
          <w:szCs w:val="24"/>
        </w:rPr>
        <w:t>高实时性。</w:t>
      </w:r>
    </w:p>
    <w:p>
      <w:pPr>
        <w:pStyle w:val="4"/>
      </w:pPr>
      <w:bookmarkStart w:id="8" w:name="_Toc517211116"/>
      <w:r>
        <w:rPr>
          <w:rFonts w:hint="eastAsia"/>
        </w:rPr>
        <w:t>2.1.2 嵌入式系统的基本要素</w:t>
      </w:r>
      <w:bookmarkEnd w:id="8"/>
    </w:p>
    <w:p>
      <w:pPr>
        <w:spacing w:line="360" w:lineRule="auto"/>
        <w:ind w:firstLine="480" w:firstLineChars="200"/>
        <w:rPr>
          <w:rFonts w:cs="Times New Roman"/>
          <w:szCs w:val="24"/>
        </w:rPr>
      </w:pPr>
      <w:r>
        <w:rPr>
          <w:rFonts w:hint="eastAsia" w:cs="Times New Roman"/>
          <w:szCs w:val="24"/>
        </w:rPr>
        <w:t>嵌入式系统由两大部分组成：嵌入式硬件系统和嵌入式软件系统。硬件系统是整个系统的基础，构成软件可运行的基本环境；而软件系统则是嵌入式系统的灵魂，也是嵌入式系统特点的体现，其复杂度往往比较高，软件系统开发的工作量要占到整个系统工作量的70%～80%。硬件系统的构成</w:t>
      </w:r>
      <w:r>
        <w:rPr>
          <w:rFonts w:hint="eastAsia" w:cs="宋体"/>
          <w:szCs w:val="24"/>
          <w:u w:val="wave" w:color="FF0000"/>
        </w:rPr>
        <w:t>如图1所示</w:t>
      </w:r>
      <w:r>
        <w:rPr>
          <w:rFonts w:hint="eastAsia" w:cs="Times New Roman"/>
          <w:szCs w:val="24"/>
        </w:rPr>
        <w:t>。</w:t>
      </w:r>
    </w:p>
    <w:p>
      <w:pPr>
        <w:spacing w:line="360" w:lineRule="auto"/>
        <w:jc w:val="center"/>
        <w:rPr>
          <w:rFonts w:cs="Times New Roman"/>
          <w:szCs w:val="24"/>
        </w:rPr>
      </w:pPr>
      <w:r>
        <w:rPr>
          <w:rFonts w:hint="eastAsia" w:cs="Times New Roman"/>
          <w:szCs w:val="24"/>
        </w:rPr>
        <w:drawing>
          <wp:inline distT="0" distB="0" distL="0" distR="0">
            <wp:extent cx="3352800" cy="1684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58182" cy="1687838"/>
                    </a:xfrm>
                    <a:prstGeom prst="rect">
                      <a:avLst/>
                    </a:prstGeom>
                  </pic:spPr>
                </pic:pic>
              </a:graphicData>
            </a:graphic>
          </wp:inline>
        </w:drawing>
      </w:r>
    </w:p>
    <w:p>
      <w:pPr>
        <w:spacing w:line="360" w:lineRule="auto"/>
        <w:jc w:val="center"/>
        <w:rPr>
          <w:rFonts w:cs="Times New Roman"/>
          <w:b/>
          <w:sz w:val="21"/>
        </w:rPr>
      </w:pPr>
      <w:r>
        <w:rPr>
          <w:rFonts w:hint="eastAsia" w:cs="Times New Roman"/>
          <w:b/>
          <w:sz w:val="21"/>
        </w:rPr>
        <w:t>图1 硬件系统构成</w:t>
      </w:r>
    </w:p>
    <w:p>
      <w:pPr>
        <w:pStyle w:val="31"/>
        <w:spacing w:line="240" w:lineRule="auto"/>
        <w:rPr>
          <w:rFonts w:cs="宋体"/>
        </w:rPr>
      </w:pPr>
      <w:r>
        <w:rPr>
          <w:rStyle w:val="37"/>
          <w:rFonts w:hint="eastAsia"/>
          <w:b w:val="0"/>
        </w:rPr>
        <w:t>(图标题，含图序+图名，五号宋体粗)</w:t>
      </w:r>
    </w:p>
    <w:p>
      <w:pPr>
        <w:pStyle w:val="31"/>
        <w:spacing w:line="240" w:lineRule="auto"/>
        <w:jc w:val="left"/>
        <w:rPr>
          <w:rStyle w:val="37"/>
          <w:b w:val="0"/>
        </w:rPr>
      </w:pPr>
      <w:r>
        <w:rPr>
          <w:rStyle w:val="37"/>
          <w:rFonts w:hint="eastAsia"/>
          <w:b w:val="0"/>
        </w:rPr>
        <w:t>(图标题在图下方，居中。图序从1开始依次编号。图序之后是图名，不能只有图序没有图名。在正文中要有对此图的引用点，且第1个引用点要出现在此图之前，如此图之上的有红色波浪线的文字所示。图中文字为宋体五号字体，图名与下文留一空行，图及其标题需在同一页中，不能跨接两页，图内文字要求清晰、美观)</w:t>
      </w:r>
    </w:p>
    <w:p>
      <w:pPr>
        <w:pStyle w:val="4"/>
      </w:pPr>
      <w:bookmarkStart w:id="9" w:name="_Toc517211117"/>
      <w:r>
        <w:rPr>
          <w:rFonts w:hint="eastAsia"/>
        </w:rPr>
        <w:t>2.1.3 嵌入式系统的应用领域</w:t>
      </w:r>
      <w:bookmarkEnd w:id="9"/>
    </w:p>
    <w:p>
      <w:pPr>
        <w:spacing w:line="360" w:lineRule="auto"/>
        <w:ind w:firstLine="480" w:firstLineChars="200"/>
        <w:rPr>
          <w:rFonts w:cs="Times New Roman"/>
          <w:szCs w:val="24"/>
        </w:rPr>
      </w:pPr>
      <w:r>
        <w:rPr>
          <w:rFonts w:hint="eastAsia" w:cs="Times New Roman"/>
          <w:szCs w:val="24"/>
        </w:rPr>
        <w:t>PC机主要应用在办公室自动化领域，而嵌入式系统己经广泛渗透到人们的工作生活中，嵌入式系统技术具有非常广阔的应用前景，其应用领域可以包括:工业控制、交通管理、信息家电、家庭智能管理系统、POS网路及电子商务、环境监测、机器人等。</w:t>
      </w:r>
    </w:p>
    <w:p>
      <w:pPr>
        <w:pStyle w:val="3"/>
      </w:pPr>
      <w:bookmarkStart w:id="10" w:name="_Toc517211118"/>
      <w:r>
        <w:rPr>
          <w:rFonts w:hint="eastAsia"/>
        </w:rPr>
        <w:t>2.2 嵌入式处理器</w:t>
      </w:r>
      <w:bookmarkEnd w:id="10"/>
    </w:p>
    <w:p>
      <w:pPr>
        <w:spacing w:line="360" w:lineRule="auto"/>
        <w:ind w:firstLine="480" w:firstLineChars="200"/>
        <w:rPr>
          <w:rFonts w:cs="Times New Roman"/>
          <w:szCs w:val="24"/>
        </w:rPr>
      </w:pPr>
      <w:r>
        <w:rPr>
          <w:rFonts w:hint="eastAsia" w:cs="Times New Roman"/>
          <w:szCs w:val="24"/>
        </w:rPr>
        <mc:AlternateContent>
          <mc:Choice Requires="wps">
            <w:drawing>
              <wp:anchor distT="0" distB="0" distL="114300" distR="114300" simplePos="0" relativeHeight="251659264" behindDoc="0" locked="0" layoutInCell="1" allowOverlap="1">
                <wp:simplePos x="0" y="0"/>
                <wp:positionH relativeFrom="column">
                  <wp:posOffset>3376295</wp:posOffset>
                </wp:positionH>
                <wp:positionV relativeFrom="paragraph">
                  <wp:posOffset>1006475</wp:posOffset>
                </wp:positionV>
                <wp:extent cx="2486025" cy="381000"/>
                <wp:effectExtent l="0" t="0" r="0" b="1270"/>
                <wp:wrapNone/>
                <wp:docPr id="1" name="文本框 1"/>
                <wp:cNvGraphicFramePr/>
                <a:graphic xmlns:a="http://schemas.openxmlformats.org/drawingml/2006/main">
                  <a:graphicData uri="http://schemas.microsoft.com/office/word/2010/wordprocessingShape">
                    <wps:wsp>
                      <wps:cNvSpPr txBox="1"/>
                      <wps:spPr>
                        <a:xfrm>
                          <a:off x="0" y="0"/>
                          <a:ext cx="24860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Style w:val="37"/>
                                <w:rFonts w:hint="eastAsia" w:ascii="隶书" w:eastAsia="隶书"/>
                                <w:b/>
                                <w:i w:val="0"/>
                                <w:position w:val="18"/>
                                <w:sz w:val="28"/>
                              </w:rPr>
                              <w:t>↖</w:t>
                            </w:r>
                            <w:r>
                              <w:rPr>
                                <w:rStyle w:val="37"/>
                                <w:rFonts w:hint="eastAsia"/>
                              </w:rPr>
                              <w:t>(第2条参考文献的引用点)</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65.85pt;margin-top:79.25pt;height:30pt;width:195.75pt;mso-wrap-style:none;z-index:251659264;mso-width-relative:page;mso-height-relative:page;" filled="f" stroked="f" coordsize="21600,21600" o:gfxdata="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6YcNZ2QAAAAsBAAAPAAAAAAAAAAEAIAAAACIA&#10;AABkcnMvZG93bnJldi54bWxQSwECFAAUAAAACACHTuJACwSZqkECAAByBAAADgAAAAAAAAABACAA&#10;AAAoAQAAZHJzL2Uyb0RvYy54bWxQSwUGAAAAAAYABgBZAQAA2wUAAAAA&#10;">
                <v:fill on="f" focussize="0,0"/>
                <v:stroke on="f" weight="0.5pt"/>
                <v:imagedata o:title=""/>
                <o:lock v:ext="edit" aspectratio="f"/>
                <v:textbox style="mso-fit-shape-to-text:t;">
                  <w:txbxContent>
                    <w:p>
                      <w:r>
                        <w:rPr>
                          <w:rStyle w:val="37"/>
                          <w:rFonts w:hint="eastAsia" w:ascii="隶书" w:eastAsia="隶书"/>
                          <w:b/>
                          <w:i w:val="0"/>
                          <w:position w:val="18"/>
                          <w:sz w:val="28"/>
                        </w:rPr>
                        <w:t>↖</w:t>
                      </w:r>
                      <w:r>
                        <w:rPr>
                          <w:rStyle w:val="37"/>
                          <w:rFonts w:hint="eastAsia"/>
                        </w:rPr>
                        <w:t>(第2条参考文献的引用点)</w:t>
                      </w:r>
                    </w:p>
                  </w:txbxContent>
                </v:textbox>
              </v:shape>
            </w:pict>
          </mc:Fallback>
        </mc:AlternateContent>
      </w:r>
      <w:r>
        <w:rPr>
          <w:rFonts w:hint="eastAsia" w:cs="Times New Roman"/>
          <w:szCs w:val="24"/>
        </w:rPr>
        <w:t>嵌入式处理器是嵌入式系统的核心，是控制、辅助系统运行的硬件单元，范围极其的广泛，从最初的4位处理器，到目前仍在大规模使用的8位单片机，到最新的受到广泛青睐的32位、64位CPU。嵌入式处理器可以分为三类：嵌入式微处理器、嵌入式微控制器、嵌入式DSP (Digital Signal Processor)</w:t>
      </w:r>
      <w:r>
        <w:rPr>
          <w:rFonts w:hint="eastAsia" w:cs="Times New Roman"/>
          <w:szCs w:val="24"/>
          <w:vertAlign w:val="superscript"/>
        </w:rPr>
        <w:t>[2]</w:t>
      </w:r>
      <w:r>
        <w:rPr>
          <w:rFonts w:hint="eastAsia" w:cs="Times New Roman"/>
          <w:szCs w:val="24"/>
        </w:rPr>
        <w:t>。</w:t>
      </w:r>
    </w:p>
    <w:p>
      <w:pPr>
        <w:pStyle w:val="3"/>
      </w:pPr>
      <w:bookmarkStart w:id="11" w:name="_Toc517211119"/>
      <w:r>
        <w:rPr>
          <w:rFonts w:hint="eastAsia"/>
        </w:rPr>
        <w:t>2.3 嵌入式操作系统</w:t>
      </w:r>
      <w:bookmarkEnd w:id="11"/>
    </w:p>
    <w:p>
      <w:pPr>
        <w:spacing w:line="360" w:lineRule="auto"/>
        <w:ind w:firstLine="480" w:firstLineChars="200"/>
        <w:rPr>
          <w:rFonts w:cs="Times New Roman"/>
          <w:szCs w:val="24"/>
        </w:rPr>
      </w:pPr>
      <w:r>
        <w:rPr>
          <w:rFonts w:hint="eastAsia" w:cs="Times New Roman"/>
          <w:szCs w:val="24"/>
        </w:rPr>
        <w:t>嵌入式操作系统是嵌入式系统的灵魂、神经中枢，是嵌入式系统软件中的核心部分，控制和协调整个系统的运行，为用户层软件提供基本的功能。比如：任务的调度、任务之间的通信与同步、内存管理、时钟管理，中断管理等。嵌入式操作系统种类繁多，可以按是否多任务，是否具有实时性等分成很多类。</w:t>
      </w:r>
    </w:p>
    <w:p>
      <w:pPr>
        <w:pStyle w:val="3"/>
      </w:pPr>
      <w:bookmarkStart w:id="12" w:name="_Toc517211120"/>
      <w:r>
        <w:rPr>
          <w:rFonts w:hint="eastAsia"/>
        </w:rPr>
        <w:t>2.4 嵌入式系统的一些重要概念</w:t>
      </w:r>
      <w:bookmarkEnd w:id="12"/>
    </w:p>
    <w:p>
      <w:pPr>
        <w:pStyle w:val="4"/>
      </w:pPr>
      <w:bookmarkStart w:id="13" w:name="_Toc517211121"/>
      <w:r>
        <w:rPr>
          <w:rFonts w:hint="eastAsia"/>
        </w:rPr>
        <w:t>2.4.1 实时系统</w:t>
      </w:r>
      <w:bookmarkEnd w:id="13"/>
    </w:p>
    <w:p>
      <w:pPr>
        <w:spacing w:line="360" w:lineRule="auto"/>
        <w:ind w:firstLine="480" w:firstLineChars="200"/>
        <w:rPr>
          <w:rFonts w:cs="Times New Roman"/>
          <w:szCs w:val="24"/>
        </w:rPr>
      </w:pPr>
      <w:r>
        <w:rPr>
          <w:rFonts w:hint="eastAsia" w:cs="Times New Roman"/>
          <w:szCs w:val="24"/>
        </w:rPr>
        <w:t>实时系统的特点是系统对时间的要求比较严格。实时系统又分两种类型：软实时系统和硬实时系统。在软实时系统中系统的宗旨是使各个任务运行得越快越好，并不要求限定某一任务必须在多长时间内完成。</w:t>
      </w:r>
    </w:p>
    <w:p>
      <w:pPr>
        <w:pStyle w:val="4"/>
      </w:pPr>
      <w:bookmarkStart w:id="14" w:name="_Toc517211122"/>
      <w:r>
        <w:rPr>
          <w:rFonts w:hint="eastAsia"/>
        </w:rPr>
        <w:t>2.4.2 任务</w:t>
      </w:r>
      <w:bookmarkEnd w:id="14"/>
    </w:p>
    <w:p>
      <w:pPr>
        <w:spacing w:line="360" w:lineRule="auto"/>
        <w:ind w:firstLine="480" w:firstLineChars="200"/>
        <w:rPr>
          <w:rFonts w:cs="Times New Roman"/>
          <w:szCs w:val="24"/>
        </w:rPr>
      </w:pPr>
      <w:r>
        <w:rPr>
          <w:rFonts w:hint="eastAsia" w:cs="Times New Roman"/>
          <w:szCs w:val="24"/>
        </w:rPr>
        <w:t>一个任务，也称作一个线程，是一个简单的程序，该程序可以认为CPU完全只属该程序自己。实时应用程序的设计过程，包括如何把问题分割成多个任务。每个任务都是整个应用的某一部分，每个任务被赋予一定的优先级。</w:t>
      </w:r>
    </w:p>
    <w:p>
      <w:pPr>
        <w:pStyle w:val="4"/>
      </w:pPr>
      <w:bookmarkStart w:id="15" w:name="_Toc517211123"/>
      <w:r>
        <w:rPr>
          <w:rFonts w:hint="eastAsia"/>
        </w:rPr>
        <w:t>2.4.3 多任务</w:t>
      </w:r>
      <w:bookmarkEnd w:id="15"/>
    </w:p>
    <w:p>
      <w:pPr>
        <w:spacing w:line="360" w:lineRule="auto"/>
        <w:ind w:firstLine="480" w:firstLineChars="200"/>
        <w:rPr>
          <w:rFonts w:cs="Times New Roman"/>
          <w:szCs w:val="24"/>
        </w:rPr>
      </w:pPr>
      <w:r>
        <w:rPr>
          <w:rFonts w:hint="eastAsia" w:cs="Times New Roman"/>
          <w:szCs w:val="24"/>
        </w:rPr>
        <w:t>多任务运行的实现实际上是靠CPU（中央处理单元）在许多任务之间转换、调度。CPU只有一个，轮番服务于一系列任务中的某一个。多任务运行使CPU的利用率得到最大的发挥，并使应用程序模块化。在实时应用中，多任务化的最大特点是，开发人员可以将很复杂的应用程序层次化。使用多任务，应用程序将更容易设计与维护。</w:t>
      </w:r>
    </w:p>
    <w:p>
      <w:pPr>
        <w:pStyle w:val="4"/>
      </w:pPr>
      <w:bookmarkStart w:id="16" w:name="_Toc517211124"/>
      <w:r>
        <w:rPr>
          <w:rFonts w:hint="eastAsia"/>
        </w:rPr>
        <w:t>2.4.4 任务切换</w:t>
      </w:r>
      <w:bookmarkEnd w:id="16"/>
    </w:p>
    <w:p>
      <w:pPr>
        <w:spacing w:line="360" w:lineRule="auto"/>
        <w:ind w:firstLine="480" w:firstLineChars="200"/>
        <w:rPr>
          <w:rFonts w:cs="Times New Roman"/>
          <w:szCs w:val="24"/>
        </w:rPr>
      </w:pPr>
      <w:r>
        <w:rPr>
          <w:rFonts w:hint="eastAsia" w:cs="Times New Roman"/>
          <w:szCs w:val="24"/>
        </w:rPr>
        <w:t>当多任务内核决定运行另外的任务时，它保存正在运行任务的当前状态，即CPU寄存器中的全部内容。这些内容保存在任务的当前状况保存，也就是任务自己的栈区之中。入栈工作完成以后，就是把下一个将要运行的任务的当前状况从该任务的栈中重新装入CPU的寄存器，并开始下一个任务的运行。这个过程叫做任务切换。</w:t>
      </w:r>
    </w:p>
    <w:p>
      <w:pPr>
        <w:pStyle w:val="4"/>
      </w:pPr>
      <w:bookmarkStart w:id="17" w:name="_Toc517211125"/>
      <w:r>
        <w:rPr>
          <w:rFonts w:hint="eastAsia"/>
        </w:rPr>
        <w:t>2.4.5 内核</w:t>
      </w:r>
      <w:bookmarkEnd w:id="17"/>
    </w:p>
    <w:p>
      <w:pPr>
        <w:spacing w:line="360" w:lineRule="auto"/>
        <w:ind w:firstLine="480" w:firstLineChars="200"/>
        <w:rPr>
          <w:rFonts w:cs="Times New Roman"/>
          <w:szCs w:val="24"/>
        </w:rPr>
      </w:pPr>
      <w:r>
        <w:rPr>
          <w:rFonts w:hint="eastAsia" w:cs="Times New Roman"/>
          <w:szCs w:val="24"/>
        </w:rPr>
        <w:t>多任务系统中，内核负责管理各个任务，或者说为每个任务分配CPU时间，并且负责任务之间的通讯。内核提供的基本服务是任务切换。使用实时内核可以大大简化应用系统的设计，因为实时内核允许将应用分成若干个任务，由实时内核来管理它们。</w:t>
      </w:r>
    </w:p>
    <w:p>
      <w:pPr>
        <w:pStyle w:val="4"/>
      </w:pPr>
      <w:bookmarkStart w:id="18" w:name="_Toc517211126"/>
      <w:r>
        <w:rPr>
          <w:rFonts w:hint="eastAsia"/>
        </w:rPr>
        <w:t>2.4.6 实时系统调度</w:t>
      </w:r>
      <w:bookmarkEnd w:id="18"/>
    </w:p>
    <w:p>
      <w:pPr>
        <w:spacing w:line="360" w:lineRule="auto"/>
        <w:ind w:firstLine="480" w:firstLineChars="200"/>
        <w:rPr>
          <w:rFonts w:cs="Times New Roman"/>
          <w:szCs w:val="24"/>
        </w:rPr>
      </w:pPr>
      <w:r>
        <w:rPr>
          <w:rFonts w:hint="eastAsia" w:cs="Times New Roman"/>
          <w:szCs w:val="24"/>
        </w:rPr>
        <w:t>给定n个周期事件，假设一任务集S={t</w:t>
      </w:r>
      <w:r>
        <w:rPr>
          <w:rFonts w:hint="eastAsia" w:cs="Times New Roman"/>
          <w:szCs w:val="24"/>
          <w:vertAlign w:val="subscript"/>
        </w:rPr>
        <w:t>1</w:t>
      </w:r>
      <w:r>
        <w:rPr>
          <w:rFonts w:hint="eastAsia" w:cs="Times New Roman"/>
          <w:szCs w:val="24"/>
        </w:rPr>
        <w:t>, t</w:t>
      </w:r>
      <w:r>
        <w:rPr>
          <w:rFonts w:hint="eastAsia" w:cs="Times New Roman"/>
          <w:szCs w:val="24"/>
          <w:vertAlign w:val="subscript"/>
        </w:rPr>
        <w:t>2</w:t>
      </w:r>
      <w:r>
        <w:rPr>
          <w:rFonts w:hint="eastAsia" w:cs="Times New Roman"/>
          <w:szCs w:val="24"/>
        </w:rPr>
        <w:t>, t</w:t>
      </w:r>
      <w:r>
        <w:rPr>
          <w:rFonts w:hint="eastAsia" w:cs="Times New Roman"/>
          <w:szCs w:val="24"/>
          <w:vertAlign w:val="subscript"/>
        </w:rPr>
        <w:t>3</w:t>
      </w:r>
      <w:r>
        <w:rPr>
          <w:rFonts w:hint="eastAsia" w:cs="Times New Roman"/>
          <w:szCs w:val="24"/>
        </w:rPr>
        <w:t>, ..., t</w:t>
      </w:r>
      <w:r>
        <w:rPr>
          <w:rFonts w:hint="eastAsia" w:cs="Times New Roman"/>
          <w:szCs w:val="24"/>
          <w:vertAlign w:val="subscript"/>
        </w:rPr>
        <w:t>n</w:t>
      </w:r>
      <w:r>
        <w:rPr>
          <w:rFonts w:hint="eastAsia" w:cs="Times New Roman"/>
          <w:szCs w:val="24"/>
        </w:rPr>
        <w:t>}，周期分别是T</w:t>
      </w:r>
      <w:r>
        <w:rPr>
          <w:rFonts w:hint="eastAsia" w:cs="Times New Roman"/>
          <w:szCs w:val="24"/>
          <w:vertAlign w:val="subscript"/>
        </w:rPr>
        <w:t>1</w:t>
      </w:r>
      <w:r>
        <w:rPr>
          <w:rFonts w:hint="eastAsia" w:cs="Times New Roman"/>
          <w:szCs w:val="24"/>
        </w:rPr>
        <w:t>, T</w:t>
      </w:r>
      <w:r>
        <w:rPr>
          <w:rFonts w:hint="eastAsia" w:cs="Times New Roman"/>
          <w:szCs w:val="24"/>
          <w:vertAlign w:val="subscript"/>
        </w:rPr>
        <w:t>2</w:t>
      </w:r>
      <w:r>
        <w:rPr>
          <w:rFonts w:hint="eastAsia" w:cs="Times New Roman"/>
          <w:szCs w:val="24"/>
        </w:rPr>
        <w:t>, ..., T</w:t>
      </w:r>
      <w:r>
        <w:rPr>
          <w:rFonts w:hint="eastAsia" w:cs="Times New Roman"/>
          <w:szCs w:val="24"/>
          <w:vertAlign w:val="subscript"/>
        </w:rPr>
        <w:t>n</w:t>
      </w:r>
      <w:r>
        <w:rPr>
          <w:rFonts w:hint="eastAsia" w:cs="Times New Roman"/>
          <w:szCs w:val="24"/>
        </w:rPr>
        <w:t>，执行时间为C</w:t>
      </w:r>
      <w:r>
        <w:rPr>
          <w:rFonts w:hint="eastAsia" w:cs="Times New Roman"/>
          <w:szCs w:val="24"/>
          <w:vertAlign w:val="subscript"/>
        </w:rPr>
        <w:t>1</w:t>
      </w:r>
      <w:r>
        <w:rPr>
          <w:rFonts w:hint="eastAsia" w:cs="Times New Roman"/>
          <w:szCs w:val="24"/>
        </w:rPr>
        <w:t>, C</w:t>
      </w:r>
      <w:r>
        <w:rPr>
          <w:rFonts w:hint="eastAsia" w:cs="Times New Roman"/>
          <w:szCs w:val="24"/>
          <w:vertAlign w:val="subscript"/>
        </w:rPr>
        <w:t>2</w:t>
      </w:r>
      <w:r>
        <w:rPr>
          <w:rFonts w:hint="eastAsia" w:cs="Times New Roman"/>
          <w:szCs w:val="24"/>
        </w:rPr>
        <w:t>, ..., C</w:t>
      </w:r>
      <w:r>
        <w:rPr>
          <w:rFonts w:hint="eastAsia" w:cs="Times New Roman"/>
          <w:szCs w:val="24"/>
          <w:vertAlign w:val="subscript"/>
        </w:rPr>
        <w:t>n</w:t>
      </w:r>
      <w:r>
        <w:rPr>
          <w:rFonts w:hint="eastAsia" w:cs="Times New Roman"/>
          <w:szCs w:val="24"/>
        </w:rPr>
        <w:t>，即事件i以周期T</w:t>
      </w:r>
      <w:r>
        <w:rPr>
          <w:rFonts w:hint="eastAsia" w:cs="Times New Roman"/>
          <w:szCs w:val="24"/>
          <w:vertAlign w:val="subscript"/>
        </w:rPr>
        <w:t>i</w:t>
      </w:r>
      <w:r>
        <w:rPr>
          <w:rFonts w:hint="eastAsia" w:cs="Times New Roman"/>
          <w:szCs w:val="24"/>
        </w:rPr>
        <w:t>和需时C</w:t>
      </w:r>
      <w:r>
        <w:rPr>
          <w:rFonts w:hint="eastAsia" w:cs="Times New Roman"/>
          <w:szCs w:val="24"/>
          <w:vertAlign w:val="subscript"/>
        </w:rPr>
        <w:t>i</w:t>
      </w:r>
      <w:r>
        <w:rPr>
          <w:rFonts w:hint="eastAsia" w:cs="Times New Roman"/>
          <w:szCs w:val="24"/>
        </w:rPr>
        <w:t>秒出现，则可以调度的前提如公式（1）所示。</w:t>
      </w:r>
    </w:p>
    <w:tbl>
      <w:tblPr>
        <w:tblStyle w:val="19"/>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000"/>
        <w:gridCol w:w="2637"/>
        <w:gridCol w:w="336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000" w:type="dxa"/>
            <w:vAlign w:val="center"/>
          </w:tcPr>
          <w:p>
            <w:pPr>
              <w:spacing w:line="360" w:lineRule="auto"/>
              <w:jc w:val="center"/>
              <w:rPr>
                <w:rFonts w:cs="Times New Roman"/>
                <w:szCs w:val="24"/>
              </w:rPr>
            </w:pPr>
          </w:p>
        </w:tc>
        <w:tc>
          <w:tcPr>
            <w:tcW w:w="2637" w:type="dxa"/>
            <w:vAlign w:val="center"/>
          </w:tcPr>
          <w:p>
            <w:pPr>
              <w:spacing w:line="360" w:lineRule="auto"/>
              <w:jc w:val="center"/>
              <w:rPr>
                <w:rFonts w:cs="Times New Roman"/>
                <w:szCs w:val="24"/>
              </w:rPr>
            </w:pPr>
            <m:oMathPara>
              <m:oMath>
                <m:r>
                  <m:rPr>
                    <m:sty m:val="p"/>
                  </m:rPr>
                  <w:rPr>
                    <w:rFonts w:ascii="Cambria Math" w:hAnsi="Cambria Math" w:cs="Times New Roman"/>
                    <w:szCs w:val="24"/>
                  </w:rPr>
                  <m:t>U=</m:t>
                </m:r>
                <m:nary>
                  <m:naryPr>
                    <m:chr m:val="∑"/>
                    <m:limLoc m:val="undOvr"/>
                    <m:ctrlPr>
                      <w:rPr>
                        <w:rFonts w:ascii="Cambria Math" w:hAnsi="Cambria Math" w:cs="Times New Roman"/>
                        <w:szCs w:val="24"/>
                      </w:rPr>
                    </m:ctrlPr>
                  </m:naryPr>
                  <m:sub>
                    <m:r>
                      <m:rPr/>
                      <w:rPr>
                        <w:rFonts w:ascii="Cambria Math" w:hAnsi="Cambria Math" w:cs="Times New Roman"/>
                        <w:szCs w:val="24"/>
                      </w:rPr>
                      <m:t>i=1</m:t>
                    </m:r>
                    <m:ctrlPr>
                      <w:rPr>
                        <w:rFonts w:ascii="Cambria Math" w:hAnsi="Cambria Math" w:cs="Times New Roman"/>
                        <w:szCs w:val="24"/>
                      </w:rPr>
                    </m:ctrlPr>
                  </m:sub>
                  <m:sup>
                    <m:r>
                      <m:rPr/>
                      <w:rPr>
                        <w:rFonts w:ascii="Cambria Math" w:hAnsi="Cambria Math" w:cs="Times New Roman"/>
                        <w:szCs w:val="24"/>
                      </w:rPr>
                      <m:t>n</m:t>
                    </m:r>
                    <m:ctrlPr>
                      <w:rPr>
                        <w:rFonts w:ascii="Cambria Math" w:hAnsi="Cambria Math" w:cs="Times New Roman"/>
                        <w:szCs w:val="24"/>
                      </w:rPr>
                    </m:ctrlPr>
                  </m:sup>
                  <m:e>
                    <m:f>
                      <m:fPr>
                        <m:ctrlPr>
                          <w:rPr>
                            <w:rFonts w:ascii="Cambria Math" w:hAnsi="Cambria Math" w:cs="Times New Roman"/>
                            <w:i/>
                            <w:szCs w:val="24"/>
                          </w:rPr>
                        </m:ctrlPr>
                      </m:fPr>
                      <m:num>
                        <m:sSub>
                          <m:sSubPr>
                            <m:ctrlPr>
                              <w:rPr>
                                <w:rFonts w:ascii="Cambria Math" w:hAnsi="Cambria Math" w:cs="Times New Roman"/>
                                <w:i/>
                                <w:szCs w:val="24"/>
                              </w:rPr>
                            </m:ctrlPr>
                          </m:sSubPr>
                          <m:e>
                            <m:r>
                              <m:rPr/>
                              <w:rPr>
                                <w:rFonts w:ascii="Cambria Math" w:hAnsi="Cambria Math" w:cs="Times New Roman"/>
                                <w:szCs w:val="24"/>
                              </w:rPr>
                              <m:t>C</m:t>
                            </m:r>
                            <m:ctrlPr>
                              <w:rPr>
                                <w:rFonts w:ascii="Cambria Math" w:hAnsi="Cambria Math" w:cs="Times New Roman"/>
                                <w:szCs w:val="24"/>
                              </w:rPr>
                            </m:ctrlPr>
                          </m:e>
                          <m:sub>
                            <m:r>
                              <m:rPr/>
                              <w:rPr>
                                <w:rFonts w:ascii="Cambria Math" w:hAnsi="Cambria Math" w:cs="Times New Roman"/>
                                <w:szCs w:val="24"/>
                              </w:rPr>
                              <m:t>i</m:t>
                            </m:r>
                            <m:ctrlPr>
                              <w:rPr>
                                <w:rFonts w:ascii="Cambria Math" w:hAnsi="Cambria Math" w:cs="Times New Roman"/>
                                <w:i/>
                                <w:szCs w:val="24"/>
                              </w:rPr>
                            </m:ctrlPr>
                          </m:sub>
                        </m:sSub>
                        <m:ctrlPr>
                          <w:rPr>
                            <w:rFonts w:ascii="Cambria Math" w:hAnsi="Cambria Math" w:cs="Times New Roman"/>
                            <w:szCs w:val="24"/>
                          </w:rPr>
                        </m:ctrlPr>
                      </m:num>
                      <m:den>
                        <m:sSub>
                          <m:sSubPr>
                            <m:ctrlPr>
                              <w:rPr>
                                <w:rFonts w:ascii="Cambria Math" w:hAnsi="Cambria Math" w:cs="Times New Roman"/>
                                <w:i/>
                                <w:szCs w:val="24"/>
                              </w:rPr>
                            </m:ctrlPr>
                          </m:sSubPr>
                          <m:e>
                            <m:r>
                              <m:rPr/>
                              <w:rPr>
                                <w:rFonts w:ascii="Cambria Math" w:hAnsi="Cambria Math" w:cs="Times New Roman"/>
                                <w:szCs w:val="24"/>
                              </w:rPr>
                              <m:t>T</m:t>
                            </m:r>
                            <m:ctrlPr>
                              <w:rPr>
                                <w:rFonts w:ascii="Cambria Math" w:hAnsi="Cambria Math" w:cs="Times New Roman"/>
                                <w:i/>
                                <w:szCs w:val="24"/>
                              </w:rPr>
                            </m:ctrlPr>
                          </m:e>
                          <m:sub>
                            <m:r>
                              <m:rPr/>
                              <w:rPr>
                                <w:rFonts w:ascii="Cambria Math" w:hAnsi="Cambria Math" w:cs="Times New Roman"/>
                                <w:szCs w:val="24"/>
                              </w:rPr>
                              <m:t>i</m:t>
                            </m:r>
                            <m:ctrlPr>
                              <w:rPr>
                                <w:rFonts w:ascii="Cambria Math" w:hAnsi="Cambria Math" w:cs="Times New Roman"/>
                                <w:i/>
                                <w:szCs w:val="24"/>
                              </w:rPr>
                            </m:ctrlPr>
                          </m:sub>
                        </m:sSub>
                        <m:ctrlPr>
                          <w:rPr>
                            <w:rFonts w:ascii="Cambria Math" w:hAnsi="Cambria Math" w:cs="Times New Roman"/>
                            <w:i/>
                            <w:szCs w:val="24"/>
                          </w:rPr>
                        </m:ctrlPr>
                      </m:den>
                    </m:f>
                    <m:ctrlPr>
                      <w:rPr>
                        <w:rFonts w:ascii="Cambria Math" w:hAnsi="Cambria Math" w:cs="Times New Roman"/>
                        <w:szCs w:val="24"/>
                      </w:rPr>
                    </m:ctrlPr>
                  </m:e>
                </m:nary>
                <m:r>
                  <m:rPr/>
                  <w:rPr>
                    <w:rFonts w:ascii="Cambria Math" w:hAnsi="Cambria Math" w:cs="Times New Roman"/>
                    <w:szCs w:val="24"/>
                  </w:rPr>
                  <m:t>≤1</m:t>
                </m:r>
              </m:oMath>
            </m:oMathPara>
          </w:p>
        </w:tc>
        <w:tc>
          <w:tcPr>
            <w:tcW w:w="3365" w:type="dxa"/>
            <w:vAlign w:val="center"/>
          </w:tcPr>
          <w:p>
            <w:pPr>
              <w:spacing w:line="360" w:lineRule="auto"/>
              <w:jc w:val="center"/>
              <w:rPr>
                <w:rFonts w:cs="Times New Roman"/>
                <w:szCs w:val="24"/>
              </w:rPr>
            </w:pPr>
            <w:r>
              <w:rPr>
                <w:rFonts w:ascii="宋体" w:hAnsi="宋体"/>
                <w:szCs w:val="24"/>
              </w:rPr>
              <w:t>…………………………</w:t>
            </w:r>
            <w:r>
              <w:rPr>
                <w:rFonts w:cs="Times New Roman"/>
                <w:szCs w:val="24"/>
              </w:rPr>
              <w:t>（1）</w:t>
            </w:r>
          </w:p>
        </w:tc>
      </w:tr>
    </w:tbl>
    <w:p>
      <w:pPr>
        <w:spacing w:line="360" w:lineRule="auto"/>
        <w:ind w:firstLine="480" w:firstLineChars="200"/>
        <w:rPr>
          <w:rFonts w:cs="Times New Roman"/>
          <w:szCs w:val="24"/>
        </w:rPr>
      </w:pPr>
      <w:r>
        <w:rPr>
          <w:rFonts w:hint="eastAsia" w:cs="Times New Roman"/>
          <w:szCs w:val="24"/>
        </w:rPr>
        <w:t>在公式（1）中，U是CPU的利用率。它表明，对于单处理器，U</w:t>
      </w:r>
      <w:r>
        <w:rPr>
          <w:rFonts w:cs="Times New Roman"/>
          <w:szCs w:val="24"/>
        </w:rPr>
        <w:t>≤</w:t>
      </w:r>
      <w:r>
        <w:rPr>
          <w:rFonts w:hint="eastAsia" w:cs="Times New Roman"/>
          <w:szCs w:val="24"/>
        </w:rPr>
        <w:t>1是S可调度的前提条件，否则S不可调度。</w:t>
      </w:r>
    </w:p>
    <w:p>
      <w:pPr>
        <w:spacing w:line="300" w:lineRule="auto"/>
        <w:ind w:firstLine="480" w:firstLineChars="200"/>
        <w:rPr>
          <w:i/>
          <w:iCs/>
          <w:color w:val="FF0000"/>
        </w:rPr>
      </w:pPr>
      <w:r>
        <w:rPr>
          <w:rFonts w:hint="eastAsia"/>
          <w:i/>
          <w:iCs/>
          <w:color w:val="FF0000"/>
        </w:rPr>
        <w:t>(1) 公式居中。</w:t>
      </w:r>
    </w:p>
    <w:p>
      <w:pPr>
        <w:spacing w:line="300" w:lineRule="auto"/>
        <w:ind w:firstLine="480" w:firstLineChars="200"/>
        <w:rPr>
          <w:i/>
          <w:iCs/>
          <w:color w:val="FF0000"/>
        </w:rPr>
      </w:pPr>
      <w:r>
        <w:rPr>
          <w:rFonts w:hint="eastAsia"/>
          <w:i/>
          <w:iCs/>
          <w:color w:val="FF0000"/>
        </w:rPr>
        <w:t>(2) 公式序号</w:t>
      </w:r>
      <w:r>
        <w:rPr>
          <w:rFonts w:hint="eastAsia" w:ascii="宋体" w:hAnsi="宋体"/>
          <w:bCs/>
          <w:i/>
          <w:iCs/>
          <w:color w:val="FF0000"/>
        </w:rPr>
        <w:t xml:space="preserve"> (1)、(2)顺序编号</w:t>
      </w:r>
      <w:r>
        <w:rPr>
          <w:rFonts w:hint="eastAsia"/>
          <w:i/>
          <w:iCs/>
          <w:color w:val="FF0000"/>
        </w:rPr>
        <w:t>。</w:t>
      </w:r>
    </w:p>
    <w:p>
      <w:pPr>
        <w:spacing w:line="300" w:lineRule="auto"/>
        <w:ind w:firstLine="480" w:firstLineChars="200"/>
        <w:rPr>
          <w:i/>
          <w:iCs/>
          <w:color w:val="FF0000"/>
        </w:rPr>
      </w:pPr>
      <w:r>
        <w:rPr>
          <w:rFonts w:hint="eastAsia"/>
          <w:i/>
          <w:iCs/>
          <w:color w:val="FF0000"/>
        </w:rPr>
        <w:t>(3) 公式位置：公式之间及上下文间设置半行间距或者6磅，作者可根据情况适当调整，以保证格式协调和美观。</w:t>
      </w:r>
    </w:p>
    <w:p>
      <w:pPr>
        <w:spacing w:line="360" w:lineRule="auto"/>
        <w:ind w:firstLine="480" w:firstLineChars="200"/>
        <w:rPr>
          <w:rFonts w:cs="Times New Roman"/>
          <w:i/>
          <w:iCs/>
          <w:color w:val="FF0000"/>
          <w:szCs w:val="24"/>
        </w:rPr>
      </w:pPr>
      <w:r>
        <w:rPr>
          <w:rFonts w:hint="eastAsia"/>
          <w:i/>
          <w:iCs/>
          <w:color w:val="FF0000"/>
        </w:rPr>
        <w:t>(4) 公式使用公式编辑器编写，不得使用扫描图或照片截图。</w:t>
      </w:r>
    </w:p>
    <w:p>
      <w:pPr>
        <w:pStyle w:val="4"/>
      </w:pPr>
      <w:bookmarkStart w:id="19" w:name="_Toc517211127"/>
      <w:r>
        <w:rPr>
          <w:rFonts w:hint="eastAsia"/>
        </w:rPr>
        <w:t>2.4.7 任务优先级分配</w:t>
      </w:r>
      <w:bookmarkEnd w:id="19"/>
    </w:p>
    <w:p>
      <w:pPr>
        <w:spacing w:line="360" w:lineRule="auto"/>
        <w:ind w:firstLine="480" w:firstLineChars="200"/>
        <w:rPr>
          <w:rFonts w:cs="Times New Roman"/>
          <w:szCs w:val="24"/>
        </w:rPr>
      </w:pPr>
      <w:r>
        <w:rPr>
          <w:rFonts w:hint="eastAsia" w:cs="Times New Roman"/>
          <w:szCs w:val="24"/>
        </w:rPr>
        <w:t>许多系统中，并非所有的任务都至关重要。不重要的任务优先级可以低一些。实时系统大多综合了软实时和硬实时这两种需求。软实时系统只是要求任务执行得尽量快，并不要求在某一特定时间内完成。硬实时系统中，任务不但要执行无误，还要准时完成。</w:t>
      </w:r>
    </w:p>
    <w:p>
      <w:pPr>
        <w:pStyle w:val="4"/>
      </w:pPr>
      <w:bookmarkStart w:id="20" w:name="_Toc517211128"/>
      <w:r>
        <w:rPr>
          <w:rFonts w:hint="eastAsia"/>
        </w:rPr>
        <w:t>2.4.8 可重入性</w:t>
      </w:r>
      <w:bookmarkEnd w:id="20"/>
    </w:p>
    <w:p>
      <w:pPr>
        <w:spacing w:line="360" w:lineRule="auto"/>
        <w:ind w:firstLine="480" w:firstLineChars="200"/>
        <w:rPr>
          <w:rFonts w:cs="Times New Roman"/>
          <w:szCs w:val="24"/>
        </w:rPr>
      </w:pPr>
      <w:r>
        <w:rPr>
          <w:rFonts w:hint="eastAsia" w:cs="Times New Roman"/>
          <w:szCs w:val="24"/>
        </w:rPr>
        <w:t>可重入型函数可以被一个以上的任务调用，不必担心数据的破坏。可重入型函数或者只使用局部变量，即变量保存在CPU寄存器中或堆栈中。如果使用全局变量，则要对全局变量予以保护。程序代码1是一个可重入型函数的例子。</w:t>
      </w:r>
    </w:p>
    <w:p>
      <w:pPr>
        <w:pStyle w:val="7"/>
        <w:keepNext/>
        <w:rPr>
          <w:rFonts w:cs="Times New Roman"/>
        </w:rPr>
      </w:pPr>
      <w:r>
        <w:rPr>
          <w:rFonts w:cs="Times New Roman"/>
        </w:rPr>
        <w:t xml:space="preserve">代码 </w:t>
      </w:r>
      <w:r>
        <w:rPr>
          <w:rFonts w:cs="Times New Roman"/>
        </w:rPr>
        <w:fldChar w:fldCharType="begin"/>
      </w:r>
      <w:r>
        <w:rPr>
          <w:rFonts w:cs="Times New Roman"/>
        </w:rPr>
        <w:instrText xml:space="preserve"> SEQ 代码 \* ARABIC </w:instrText>
      </w:r>
      <w:r>
        <w:rPr>
          <w:rFonts w:cs="Times New Roman"/>
        </w:rPr>
        <w:fldChar w:fldCharType="separate"/>
      </w:r>
      <w:r>
        <w:rPr>
          <w:rFonts w:cs="Times New Roman"/>
        </w:rPr>
        <w:t>1</w:t>
      </w:r>
      <w:r>
        <w:rPr>
          <w:rFonts w:cs="Times New Roman"/>
        </w:rPr>
        <w:fldChar w:fldCharType="end"/>
      </w:r>
      <w:r>
        <w:rPr>
          <w:rFonts w:cs="Times New Roman"/>
        </w:rPr>
        <w:t xml:space="preserve"> 可重入型函数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8616" w:type="dxa"/>
            <w:tcMar>
              <w:top w:w="85" w:type="dxa"/>
              <w:left w:w="198" w:type="dxa"/>
              <w:bottom w:w="85" w:type="dxa"/>
              <w:right w:w="198" w:type="dxa"/>
            </w:tcMar>
          </w:tcPr>
          <w:p>
            <w:pPr>
              <w:pStyle w:val="33"/>
              <w:rPr>
                <w:rFonts w:hint="default" w:eastAsia="宋体"/>
                <w:sz w:val="21"/>
                <w:lang w:val="en-US" w:eastAsia="zh-CN"/>
              </w:rPr>
            </w:pPr>
            <w:r>
              <w:rPr>
                <w:rFonts w:hint="eastAsia"/>
                <w:color w:val="FF0000"/>
                <w:sz w:val="21"/>
              </w:rPr>
              <w:t>//</w:t>
            </w:r>
            <w:r>
              <w:rPr>
                <w:rFonts w:hint="eastAsia"/>
                <w:i/>
                <w:color w:val="FF0000"/>
              </w:rPr>
              <w:t>核心代码需放在表格或者文本框里，单倍行距，</w:t>
            </w:r>
            <w:r>
              <w:rPr>
                <w:i/>
                <w:color w:val="FF0000"/>
              </w:rPr>
              <w:t>Consolas</w:t>
            </w:r>
            <w:r>
              <w:rPr>
                <w:rFonts w:hint="eastAsia"/>
                <w:i/>
                <w:color w:val="FF0000"/>
              </w:rPr>
              <w:t>字体</w:t>
            </w:r>
            <w:r>
              <w:rPr>
                <w:rFonts w:hint="eastAsia"/>
                <w:i/>
                <w:color w:val="FF0000"/>
                <w:lang w:val="en-US" w:eastAsia="zh-CN"/>
              </w:rPr>
              <w:t xml:space="preserve">  大小：五号</w:t>
            </w:r>
          </w:p>
          <w:p>
            <w:pPr>
              <w:pStyle w:val="33"/>
              <w:rPr>
                <w:sz w:val="21"/>
              </w:rPr>
            </w:pPr>
            <w:r>
              <w:rPr>
                <w:sz w:val="21"/>
              </w:rPr>
              <w:t>void StrCpy( char *dest, char *src )</w:t>
            </w:r>
          </w:p>
          <w:p>
            <w:pPr>
              <w:pStyle w:val="33"/>
              <w:rPr>
                <w:sz w:val="21"/>
              </w:rPr>
            </w:pPr>
            <w:r>
              <w:rPr>
                <w:sz w:val="21"/>
              </w:rPr>
              <w:t>{</w:t>
            </w:r>
            <w:r>
              <w:rPr>
                <w:rFonts w:hint="eastAsia"/>
                <w:sz w:val="21"/>
              </w:rPr>
              <w:t xml:space="preserve">    </w:t>
            </w:r>
          </w:p>
          <w:p>
            <w:pPr>
              <w:pStyle w:val="33"/>
              <w:rPr>
                <w:sz w:val="21"/>
              </w:rPr>
            </w:pPr>
            <w:r>
              <w:rPr>
                <w:sz w:val="21"/>
              </w:rPr>
              <w:tab/>
            </w:r>
            <w:r>
              <w:rPr>
                <w:sz w:val="21"/>
              </w:rPr>
              <w:t>while( *dest++ = *src++ ) { }</w:t>
            </w:r>
          </w:p>
          <w:p>
            <w:pPr>
              <w:pStyle w:val="33"/>
              <w:rPr>
                <w:sz w:val="21"/>
              </w:rPr>
            </w:pPr>
            <w:r>
              <w:rPr>
                <w:sz w:val="21"/>
              </w:rPr>
              <w:tab/>
            </w:r>
            <w:r>
              <w:rPr>
                <w:sz w:val="21"/>
              </w:rPr>
              <w:t>*dest = NULL;</w:t>
            </w:r>
          </w:p>
          <w:p>
            <w:pPr>
              <w:pStyle w:val="33"/>
              <w:rPr>
                <w:rFonts w:ascii="Times New Roman" w:hAnsi="Times New Roman" w:cs="Times New Roman"/>
              </w:rPr>
            </w:pPr>
            <w:r>
              <w:rPr>
                <w:sz w:val="21"/>
              </w:rPr>
              <w:t>}</w:t>
            </w:r>
          </w:p>
        </w:tc>
      </w:tr>
    </w:tbl>
    <w:p>
      <w:pPr>
        <w:spacing w:line="360" w:lineRule="auto"/>
        <w:ind w:firstLine="480" w:firstLineChars="200"/>
        <w:rPr>
          <w:rFonts w:cs="Times New Roman"/>
          <w:szCs w:val="24"/>
        </w:rPr>
      </w:pPr>
      <w:r>
        <w:rPr>
          <w:rFonts w:hint="eastAsia" w:cs="宋体"/>
          <w:szCs w:val="24"/>
        </w:rPr>
        <w:t>在代码1中的</w:t>
      </w:r>
      <w:r>
        <w:rPr>
          <w:rFonts w:hint="eastAsia" w:cs="Times New Roman"/>
          <w:szCs w:val="24"/>
        </w:rPr>
        <w:t>函数</w:t>
      </w:r>
      <w:r>
        <w:rPr>
          <w:rFonts w:cs="Times New Roman"/>
          <w:szCs w:val="24"/>
        </w:rPr>
        <w:t>StrCpy</w:t>
      </w:r>
      <w:r>
        <w:rPr>
          <w:rFonts w:hint="eastAsia" w:cs="Times New Roman"/>
          <w:szCs w:val="24"/>
        </w:rPr>
        <w:t>()做字符串复制。因为参数是存在堆栈中的，故函数</w:t>
      </w:r>
      <w:r>
        <w:rPr>
          <w:rFonts w:cs="Times New Roman"/>
          <w:szCs w:val="24"/>
        </w:rPr>
        <w:t>StrCpy</w:t>
      </w:r>
      <w:r>
        <w:rPr>
          <w:rFonts w:hint="eastAsia" w:cs="Times New Roman"/>
          <w:szCs w:val="24"/>
        </w:rPr>
        <w:t>()可以被多个任务调用，而不必担心各任务调用函数期间会互相破坏对方的指针。</w:t>
      </w:r>
    </w:p>
    <w:p>
      <w:pPr>
        <w:pStyle w:val="4"/>
      </w:pPr>
      <w:bookmarkStart w:id="21" w:name="_Toc517211129"/>
      <w:r>
        <w:rPr>
          <w:rFonts w:hint="eastAsia"/>
        </w:rPr>
        <w:t>2.4.9 代码的临界段</w:t>
      </w:r>
      <w:bookmarkEnd w:id="21"/>
    </w:p>
    <w:p>
      <w:pPr>
        <w:spacing w:line="360" w:lineRule="auto"/>
        <w:ind w:firstLine="480" w:firstLineChars="200"/>
        <w:rPr>
          <w:rFonts w:cs="Times New Roman"/>
          <w:szCs w:val="24"/>
        </w:rPr>
      </w:pPr>
      <w:r>
        <w:rPr>
          <w:rFonts w:hint="eastAsia" w:cs="Times New Roman"/>
          <w:szCs w:val="24"/>
        </w:rPr>
        <w:t>代码的临界段也称为临界区，指处理时不可分割的代码。一旦这部分代码开始执行，则不允许任何中断打入。为确保临界段代码的执行，在进入临界段之前要关中断，而临界段代码执行完以后要立即开中断。</w:t>
      </w:r>
    </w:p>
    <w:p>
      <w:pPr>
        <w:pStyle w:val="4"/>
      </w:pPr>
      <w:bookmarkStart w:id="22" w:name="_Toc517211130"/>
      <w:r>
        <w:rPr>
          <w:rFonts w:hint="eastAsia"/>
        </w:rPr>
        <w:t>2.4.10 资源</w:t>
      </w:r>
      <w:bookmarkEnd w:id="22"/>
    </w:p>
    <w:p>
      <w:pPr>
        <w:spacing w:line="360" w:lineRule="auto"/>
        <w:ind w:firstLine="480" w:firstLineChars="200"/>
        <w:rPr>
          <w:rFonts w:cs="Times New Roman"/>
          <w:szCs w:val="24"/>
        </w:rPr>
      </w:pPr>
      <w:r>
        <w:rPr>
          <w:rFonts w:hint="eastAsia" w:cs="Times New Roman"/>
          <w:szCs w:val="24"/>
        </w:rPr>
        <w:t>任何为任务所占用的实体都可称为资源，资源可以是输入输出设备，例如打印机、键盘，资源也可以是一个变量，一个结构或一个数组等。可以被一个以上任务使用的资源叫做共享资源。为了防止数据被破坏，每个任务在与共享资源打交道时，必须独占该资源。这叫做互斥。</w:t>
      </w:r>
    </w:p>
    <w:p>
      <w:pPr>
        <w:pStyle w:val="4"/>
      </w:pPr>
      <w:bookmarkStart w:id="23" w:name="_Toc517211131"/>
      <w:r>
        <w:rPr>
          <w:rFonts w:hint="eastAsia"/>
        </w:rPr>
        <w:t>2.4.11 互斥条件</w:t>
      </w:r>
      <w:bookmarkEnd w:id="23"/>
    </w:p>
    <w:p>
      <w:pPr>
        <w:spacing w:line="360" w:lineRule="auto"/>
        <w:ind w:firstLine="480" w:firstLineChars="200"/>
        <w:rPr>
          <w:rFonts w:cs="Times New Roman"/>
          <w:szCs w:val="24"/>
        </w:rPr>
      </w:pPr>
      <w:r>
        <w:rPr>
          <w:rFonts w:hint="eastAsia" w:cs="Times New Roman"/>
          <w:szCs w:val="24"/>
        </w:rPr>
        <w:t>实现任务间通讯最简便的办法是使用共享数据结构。特别是当所有的任务都在一个单一地址空间下，能使用全程变量、指针、缓冲区、链表、循环缓冲区等，使用共享数据结构通讯就更为容易。虽然共享数据区法简化了任务间的信息交换，但是必须保证每个任务在处理共享数据时的排它性，以避免竞争和数据的破坏</w:t>
      </w: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pStyle w:val="2"/>
        <w:spacing w:before="156" w:after="156"/>
      </w:pPr>
      <w:bookmarkStart w:id="24" w:name="_Toc517211132"/>
      <w:r>
        <w:rPr>
          <w:rFonts w:hint="eastAsia"/>
        </w:rPr>
        <w:t>3 uC/OS-II内核分析</w:t>
      </w:r>
      <w:bookmarkEnd w:id="24"/>
    </w:p>
    <w:p>
      <w:pPr>
        <w:spacing w:line="360" w:lineRule="auto"/>
        <w:ind w:firstLine="480" w:firstLineChars="200"/>
        <w:rPr>
          <w:rFonts w:cs="Times New Roman"/>
          <w:szCs w:val="24"/>
        </w:rPr>
      </w:pPr>
      <w:r>
        <w:rPr>
          <w:rFonts w:hint="eastAsia" w:cs="Times New Roman"/>
          <w:szCs w:val="24"/>
        </w:rPr>
        <w:t>uC/OS-II是一种免费公开源代码、结构小巧、具有可剥夺实时内核的实时操作系统。其内核提供任务调度与管理、时间管理、任务间同步与通信、内存管理和中断服务等功能。与其它的RTOS一样uC/OS-II内核结构是十分复杂的，这里只对支撑整个内核的重要数据结构及其设计的特别之处加以详细分析。</w:t>
      </w:r>
    </w:p>
    <w:p>
      <w:pPr>
        <w:pStyle w:val="3"/>
      </w:pPr>
      <w:bookmarkStart w:id="25" w:name="_Toc517211133"/>
      <w:r>
        <w:rPr>
          <w:rFonts w:hint="eastAsia"/>
        </w:rPr>
        <w:t>3.1 任务调度与管理</w:t>
      </w:r>
      <w:bookmarkEnd w:id="25"/>
    </w:p>
    <w:p>
      <w:pPr>
        <w:spacing w:line="360" w:lineRule="auto"/>
        <w:ind w:firstLine="480" w:firstLineChars="200"/>
        <w:rPr>
          <w:rFonts w:cs="Times New Roman"/>
          <w:szCs w:val="24"/>
        </w:rPr>
      </w:pPr>
      <w:r>
        <w:rPr>
          <w:rFonts w:hint="eastAsia" w:cs="Times New Roman"/>
          <w:szCs w:val="24"/>
        </w:rPr>
        <w:t>一个任务是一个无限的循环，具有返回类型和一个参数，但永远不会返回。uC/OS-II可以管理64个任务，有两个是系统任务，有8个优先级是保留的，所有应用程序最多只能有56个任务。任务在必要的时候可以删除自己。</w:t>
      </w:r>
    </w:p>
    <w:p>
      <w:pPr>
        <w:pStyle w:val="4"/>
      </w:pPr>
      <w:bookmarkStart w:id="26" w:name="_Toc517211134"/>
      <w:r>
        <w:rPr>
          <w:rFonts w:hint="eastAsia"/>
        </w:rPr>
        <w:t>3.1.1 任务控制块</w:t>
      </w:r>
      <w:bookmarkEnd w:id="26"/>
    </w:p>
    <w:p>
      <w:pPr>
        <w:spacing w:line="360" w:lineRule="auto"/>
        <w:ind w:firstLine="480" w:firstLineChars="200"/>
        <w:rPr>
          <w:rFonts w:cs="Times New Roman"/>
          <w:szCs w:val="24"/>
        </w:rPr>
      </w:pPr>
      <w:r>
        <w:rPr>
          <w:rFonts w:hint="eastAsia" w:cs="Times New Roman"/>
          <w:szCs w:val="24"/>
        </w:rPr>
        <w:t>任务控制块是一个数据结构，当任务的CPU使用权被剥夺时，uC/OS-II用它来保存该任务的状态。当任务重新得到CPU使用权时，任务控制块能确保任务从当时被中断的那一点继续执行。</w:t>
      </w:r>
    </w:p>
    <w:p>
      <w:pPr>
        <w:pStyle w:val="4"/>
      </w:pPr>
      <w:bookmarkStart w:id="27" w:name="_Toc517211135"/>
      <w:r>
        <w:rPr>
          <w:rFonts w:hint="eastAsia"/>
        </w:rPr>
        <w:t>3.1.2 就绪表</w:t>
      </w:r>
      <w:bookmarkEnd w:id="27"/>
    </w:p>
    <w:p>
      <w:pPr>
        <w:spacing w:line="360" w:lineRule="auto"/>
        <w:ind w:firstLine="480" w:firstLineChars="200"/>
      </w:pPr>
      <w:r>
        <w:rPr>
          <w:rFonts w:hint="eastAsia" w:cs="Times New Roman"/>
          <w:szCs w:val="24"/>
        </w:rPr>
        <w:t>每个任务被赋予不同的优先级等级，从0级到最低优先级OS_LOWEST_ PR10,包括0和OS_ LOWEST_PRIO在内。当uC/OS-II初始化的时候，最低优先级OS_LOWEST_PRIO总是被赋给空闲任务。每个任务的就绪态标志都放入就绪表中的，就绪表中有两个变量OSRdyGrp和OSRdyTbl[]。OSRdyGrp和OSRdyTbl[]之间的关系见表1</w:t>
      </w:r>
      <w:r>
        <w:rPr>
          <w:rFonts w:hint="eastAsia" w:cs="宋体"/>
          <w:szCs w:val="24"/>
        </w:rPr>
        <w:t>。</w:t>
      </w:r>
    </w:p>
    <w:p>
      <w:pPr>
        <w:pStyle w:val="7"/>
        <w:keepNext/>
        <w:rPr>
          <w:b/>
          <w:bCs/>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rPr>
          <w:rFonts w:hint="eastAsia"/>
        </w:rPr>
        <w:t xml:space="preserve"> </w:t>
      </w:r>
      <w:r>
        <w:rPr>
          <w:rFonts w:hint="eastAsia" w:cs="Times New Roman"/>
          <w:szCs w:val="24"/>
        </w:rPr>
        <w:t>OSMapTbl[]的取值</w:t>
      </w:r>
      <w:r>
        <w:rPr>
          <w:rFonts w:hint="eastAsia"/>
        </w:rPr>
        <w:tab/>
      </w:r>
      <w:r>
        <w:rPr>
          <w:rFonts w:hint="eastAsia"/>
        </w:rPr>
        <w:tab/>
      </w:r>
      <w:r>
        <w:rPr>
          <w:rStyle w:val="37"/>
          <w:rFonts w:hint="eastAsia"/>
          <w:b w:val="0"/>
          <w:sz w:val="21"/>
          <w:szCs w:val="21"/>
        </w:rPr>
        <w:t>(三线表，表头，含表序+表名</w:t>
      </w:r>
      <w:r>
        <w:rPr>
          <w:rStyle w:val="37"/>
          <w:rFonts w:hint="eastAsia"/>
          <w:b/>
          <w:bCs/>
          <w:sz w:val="21"/>
          <w:szCs w:val="21"/>
        </w:rPr>
        <w:t>，五号宋体粗)</w:t>
      </w:r>
    </w:p>
    <w:tbl>
      <w:tblPr>
        <w:tblStyle w:val="18"/>
        <w:tblW w:w="4882" w:type="pct"/>
        <w:jc w:val="center"/>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Layout w:type="autofit"/>
        <w:tblCellMar>
          <w:top w:w="0" w:type="dxa"/>
          <w:left w:w="108" w:type="dxa"/>
          <w:bottom w:w="0" w:type="dxa"/>
          <w:right w:w="108" w:type="dxa"/>
        </w:tblCellMar>
      </w:tblPr>
      <w:tblGrid>
        <w:gridCol w:w="3980"/>
        <w:gridCol w:w="4810"/>
      </w:tblGrid>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single" w:color="auto" w:sz="12" w:space="0"/>
              <w:bottom w:val="single" w:color="auto" w:sz="6" w:space="0"/>
              <w:right w:val="nil"/>
            </w:tcBorders>
            <w:vAlign w:val="center"/>
          </w:tcPr>
          <w:p>
            <w:pPr>
              <w:jc w:val="center"/>
              <w:rPr>
                <w:b/>
                <w:bCs/>
                <w:sz w:val="21"/>
                <w:szCs w:val="21"/>
              </w:rPr>
            </w:pPr>
            <w:r>
              <w:rPr>
                <w:rFonts w:hint="eastAsia"/>
                <w:b/>
                <w:bCs/>
                <w:sz w:val="21"/>
                <w:szCs w:val="21"/>
              </w:rPr>
              <w:t>I</w:t>
            </w:r>
            <w:r>
              <w:rPr>
                <w:b/>
                <w:bCs/>
                <w:sz w:val="21"/>
                <w:szCs w:val="21"/>
              </w:rPr>
              <w:t>ndex</w:t>
            </w:r>
          </w:p>
        </w:tc>
        <w:tc>
          <w:tcPr>
            <w:tcW w:w="2736" w:type="pct"/>
            <w:tcBorders>
              <w:top w:val="single" w:color="auto" w:sz="12" w:space="0"/>
              <w:left w:val="nil"/>
              <w:bottom w:val="single" w:color="auto" w:sz="6" w:space="0"/>
              <w:right w:val="nil"/>
            </w:tcBorders>
            <w:vAlign w:val="center"/>
          </w:tcPr>
          <w:p>
            <w:pPr>
              <w:jc w:val="center"/>
              <w:rPr>
                <w:b/>
                <w:bCs/>
                <w:sz w:val="21"/>
                <w:szCs w:val="21"/>
              </w:rPr>
            </w:pPr>
            <w:r>
              <w:rPr>
                <w:b/>
                <w:bCs/>
                <w:sz w:val="21"/>
                <w:szCs w:val="21"/>
              </w:rPr>
              <w:t>Bit Mask (Binary)</w:t>
            </w:r>
          </w:p>
        </w:tc>
      </w:tr>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single" w:color="auto" w:sz="6" w:space="0"/>
              <w:bottom w:val="nil"/>
              <w:right w:val="nil"/>
            </w:tcBorders>
            <w:vAlign w:val="center"/>
          </w:tcPr>
          <w:p>
            <w:pPr>
              <w:jc w:val="center"/>
              <w:rPr>
                <w:sz w:val="21"/>
                <w:szCs w:val="21"/>
              </w:rPr>
            </w:pPr>
            <w:r>
              <w:rPr>
                <w:sz w:val="21"/>
                <w:szCs w:val="21"/>
              </w:rPr>
              <w:t>0</w:t>
            </w:r>
          </w:p>
        </w:tc>
        <w:tc>
          <w:tcPr>
            <w:tcW w:w="2736" w:type="pct"/>
            <w:tcBorders>
              <w:top w:val="single" w:color="auto" w:sz="6" w:space="0"/>
              <w:left w:val="nil"/>
              <w:bottom w:val="nil"/>
              <w:right w:val="nil"/>
            </w:tcBorders>
            <w:vAlign w:val="center"/>
          </w:tcPr>
          <w:p>
            <w:pPr>
              <w:jc w:val="center"/>
              <w:rPr>
                <w:sz w:val="21"/>
                <w:szCs w:val="21"/>
              </w:rPr>
            </w:pPr>
            <w:r>
              <w:rPr>
                <w:sz w:val="21"/>
                <w:szCs w:val="21"/>
              </w:rPr>
              <w:t>00000001</w:t>
            </w:r>
          </w:p>
        </w:tc>
      </w:tr>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nil"/>
              <w:bottom w:val="nil"/>
              <w:right w:val="nil"/>
            </w:tcBorders>
            <w:vAlign w:val="center"/>
          </w:tcPr>
          <w:p>
            <w:pPr>
              <w:jc w:val="center"/>
              <w:rPr>
                <w:sz w:val="21"/>
                <w:szCs w:val="21"/>
              </w:rPr>
            </w:pPr>
            <w:r>
              <w:rPr>
                <w:sz w:val="21"/>
                <w:szCs w:val="21"/>
              </w:rPr>
              <w:t>1</w:t>
            </w:r>
          </w:p>
        </w:tc>
        <w:tc>
          <w:tcPr>
            <w:tcW w:w="2736" w:type="pct"/>
            <w:tcBorders>
              <w:top w:val="nil"/>
              <w:left w:val="nil"/>
              <w:bottom w:val="nil"/>
              <w:right w:val="nil"/>
            </w:tcBorders>
            <w:vAlign w:val="center"/>
          </w:tcPr>
          <w:p>
            <w:pPr>
              <w:jc w:val="center"/>
              <w:rPr>
                <w:sz w:val="21"/>
                <w:szCs w:val="21"/>
              </w:rPr>
            </w:pPr>
            <w:r>
              <w:rPr>
                <w:sz w:val="21"/>
                <w:szCs w:val="21"/>
              </w:rPr>
              <w:t>00000010</w:t>
            </w:r>
          </w:p>
        </w:tc>
      </w:tr>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nil"/>
              <w:bottom w:val="nil"/>
              <w:right w:val="nil"/>
            </w:tcBorders>
            <w:vAlign w:val="center"/>
          </w:tcPr>
          <w:p>
            <w:pPr>
              <w:jc w:val="center"/>
              <w:rPr>
                <w:sz w:val="21"/>
                <w:szCs w:val="21"/>
              </w:rPr>
            </w:pPr>
            <w:r>
              <w:rPr>
                <w:sz w:val="21"/>
                <w:szCs w:val="21"/>
              </w:rPr>
              <w:t>2</w:t>
            </w:r>
          </w:p>
        </w:tc>
        <w:tc>
          <w:tcPr>
            <w:tcW w:w="2736" w:type="pct"/>
            <w:tcBorders>
              <w:top w:val="nil"/>
              <w:left w:val="nil"/>
              <w:bottom w:val="nil"/>
              <w:right w:val="nil"/>
            </w:tcBorders>
            <w:vAlign w:val="center"/>
          </w:tcPr>
          <w:p>
            <w:pPr>
              <w:jc w:val="center"/>
              <w:rPr>
                <w:sz w:val="21"/>
                <w:szCs w:val="21"/>
              </w:rPr>
            </w:pPr>
            <w:r>
              <w:rPr>
                <w:sz w:val="21"/>
                <w:szCs w:val="21"/>
              </w:rPr>
              <w:t>00000100</w:t>
            </w:r>
          </w:p>
        </w:tc>
      </w:tr>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nil"/>
              <w:bottom w:val="nil"/>
              <w:right w:val="nil"/>
            </w:tcBorders>
            <w:vAlign w:val="center"/>
          </w:tcPr>
          <w:p>
            <w:pPr>
              <w:jc w:val="center"/>
              <w:rPr>
                <w:sz w:val="21"/>
                <w:szCs w:val="21"/>
              </w:rPr>
            </w:pPr>
            <w:r>
              <w:rPr>
                <w:sz w:val="21"/>
                <w:szCs w:val="21"/>
              </w:rPr>
              <w:t>3</w:t>
            </w:r>
          </w:p>
        </w:tc>
        <w:tc>
          <w:tcPr>
            <w:tcW w:w="2736" w:type="pct"/>
            <w:tcBorders>
              <w:top w:val="nil"/>
              <w:left w:val="nil"/>
              <w:bottom w:val="nil"/>
              <w:right w:val="nil"/>
            </w:tcBorders>
            <w:vAlign w:val="center"/>
          </w:tcPr>
          <w:p>
            <w:pPr>
              <w:jc w:val="center"/>
              <w:rPr>
                <w:sz w:val="21"/>
                <w:szCs w:val="21"/>
              </w:rPr>
            </w:pPr>
            <w:r>
              <w:rPr>
                <w:sz w:val="21"/>
                <w:szCs w:val="21"/>
              </w:rPr>
              <w:t>00001000</w:t>
            </w:r>
          </w:p>
        </w:tc>
      </w:tr>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nil"/>
              <w:bottom w:val="nil"/>
              <w:right w:val="nil"/>
            </w:tcBorders>
            <w:vAlign w:val="center"/>
          </w:tcPr>
          <w:p>
            <w:pPr>
              <w:jc w:val="center"/>
              <w:rPr>
                <w:sz w:val="21"/>
                <w:szCs w:val="21"/>
              </w:rPr>
            </w:pPr>
            <w:r>
              <w:rPr>
                <w:sz w:val="21"/>
                <w:szCs w:val="21"/>
              </w:rPr>
              <w:t>4</w:t>
            </w:r>
          </w:p>
        </w:tc>
        <w:tc>
          <w:tcPr>
            <w:tcW w:w="2736" w:type="pct"/>
            <w:tcBorders>
              <w:top w:val="nil"/>
              <w:left w:val="nil"/>
              <w:bottom w:val="nil"/>
              <w:right w:val="nil"/>
            </w:tcBorders>
            <w:vAlign w:val="center"/>
          </w:tcPr>
          <w:p>
            <w:pPr>
              <w:jc w:val="center"/>
              <w:rPr>
                <w:sz w:val="21"/>
                <w:szCs w:val="21"/>
              </w:rPr>
            </w:pPr>
            <w:r>
              <w:rPr>
                <w:sz w:val="21"/>
                <w:szCs w:val="21"/>
              </w:rPr>
              <w:t>00010000</w:t>
            </w:r>
          </w:p>
        </w:tc>
      </w:tr>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nil"/>
              <w:bottom w:val="nil"/>
              <w:right w:val="nil"/>
            </w:tcBorders>
            <w:vAlign w:val="center"/>
          </w:tcPr>
          <w:p>
            <w:pPr>
              <w:jc w:val="center"/>
              <w:rPr>
                <w:sz w:val="21"/>
                <w:szCs w:val="21"/>
              </w:rPr>
            </w:pPr>
            <w:r>
              <w:rPr>
                <w:sz w:val="21"/>
                <w:szCs w:val="21"/>
              </w:rPr>
              <w:t>5</w:t>
            </w:r>
          </w:p>
        </w:tc>
        <w:tc>
          <w:tcPr>
            <w:tcW w:w="2736" w:type="pct"/>
            <w:tcBorders>
              <w:top w:val="nil"/>
              <w:left w:val="nil"/>
              <w:bottom w:val="nil"/>
              <w:right w:val="nil"/>
            </w:tcBorders>
            <w:vAlign w:val="center"/>
          </w:tcPr>
          <w:p>
            <w:pPr>
              <w:jc w:val="center"/>
              <w:rPr>
                <w:sz w:val="21"/>
                <w:szCs w:val="21"/>
              </w:rPr>
            </w:pPr>
            <w:r>
              <w:rPr>
                <w:sz w:val="21"/>
                <w:szCs w:val="21"/>
              </w:rPr>
              <w:t>00100000</w:t>
            </w:r>
          </w:p>
        </w:tc>
      </w:tr>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nil"/>
              <w:bottom w:val="nil"/>
              <w:right w:val="nil"/>
            </w:tcBorders>
            <w:vAlign w:val="center"/>
          </w:tcPr>
          <w:p>
            <w:pPr>
              <w:jc w:val="center"/>
              <w:rPr>
                <w:sz w:val="21"/>
                <w:szCs w:val="21"/>
              </w:rPr>
            </w:pPr>
            <w:r>
              <w:rPr>
                <w:sz w:val="21"/>
                <w:szCs w:val="21"/>
              </w:rPr>
              <w:t>6</w:t>
            </w:r>
          </w:p>
        </w:tc>
        <w:tc>
          <w:tcPr>
            <w:tcW w:w="2736" w:type="pct"/>
            <w:tcBorders>
              <w:top w:val="nil"/>
              <w:left w:val="nil"/>
              <w:bottom w:val="nil"/>
              <w:right w:val="nil"/>
            </w:tcBorders>
            <w:vAlign w:val="center"/>
          </w:tcPr>
          <w:p>
            <w:pPr>
              <w:jc w:val="center"/>
              <w:rPr>
                <w:sz w:val="21"/>
                <w:szCs w:val="21"/>
              </w:rPr>
            </w:pPr>
            <w:r>
              <w:rPr>
                <w:sz w:val="21"/>
                <w:szCs w:val="21"/>
              </w:rPr>
              <w:t>01000000</w:t>
            </w:r>
          </w:p>
        </w:tc>
      </w:tr>
      <w:tr>
        <w:tblPrEx>
          <w:tblBorders>
            <w:top w:val="single" w:color="auto" w:sz="12" w:space="0"/>
            <w:left w:val="none" w:color="auto" w:sz="0" w:space="0"/>
            <w:bottom w:val="single" w:color="auto" w:sz="12" w:space="0"/>
            <w:right w:val="none" w:color="auto" w:sz="0" w:space="0"/>
            <w:insideH w:val="single" w:color="BFBFBF" w:sz="2" w:space="0"/>
            <w:insideV w:val="single" w:color="BFBFBF" w:sz="2" w:space="0"/>
          </w:tblBorders>
          <w:tblCellMar>
            <w:top w:w="0" w:type="dxa"/>
            <w:left w:w="108" w:type="dxa"/>
            <w:bottom w:w="0" w:type="dxa"/>
            <w:right w:w="108" w:type="dxa"/>
          </w:tblCellMar>
        </w:tblPrEx>
        <w:trPr>
          <w:trHeight w:val="328" w:hRule="atLeast"/>
          <w:jc w:val="center"/>
        </w:trPr>
        <w:tc>
          <w:tcPr>
            <w:tcW w:w="2264" w:type="pct"/>
            <w:tcBorders>
              <w:top w:val="nil"/>
              <w:bottom w:val="single" w:color="auto" w:sz="12" w:space="0"/>
              <w:right w:val="nil"/>
            </w:tcBorders>
            <w:vAlign w:val="center"/>
          </w:tcPr>
          <w:p>
            <w:pPr>
              <w:jc w:val="center"/>
              <w:rPr>
                <w:sz w:val="21"/>
                <w:szCs w:val="21"/>
              </w:rPr>
            </w:pPr>
            <w:r>
              <w:rPr>
                <w:sz w:val="21"/>
                <w:szCs w:val="21"/>
              </w:rPr>
              <w:t>7</w:t>
            </w:r>
          </w:p>
        </w:tc>
        <w:tc>
          <w:tcPr>
            <w:tcW w:w="2736" w:type="pct"/>
            <w:tcBorders>
              <w:top w:val="nil"/>
              <w:left w:val="nil"/>
              <w:bottom w:val="single" w:color="auto" w:sz="12" w:space="0"/>
              <w:right w:val="nil"/>
            </w:tcBorders>
            <w:vAlign w:val="center"/>
          </w:tcPr>
          <w:p>
            <w:pPr>
              <w:jc w:val="center"/>
              <w:rPr>
                <w:sz w:val="21"/>
                <w:szCs w:val="21"/>
              </w:rPr>
            </w:pPr>
            <w:r>
              <w:rPr>
                <w:sz w:val="21"/>
                <w:szCs w:val="21"/>
              </w:rPr>
              <w:t>10000000</w:t>
            </w:r>
          </w:p>
        </w:tc>
      </w:tr>
    </w:tbl>
    <w:p>
      <w:pPr>
        <w:jc w:val="left"/>
        <w:rPr>
          <w:rStyle w:val="37"/>
        </w:rPr>
      </w:pPr>
      <w:r>
        <w:rPr>
          <w:rStyle w:val="37"/>
          <w:rFonts w:hint="eastAsia"/>
        </w:rPr>
        <w:t xml:space="preserve"> (表头放在表的上方居中。表格居中排列，表及其名称要放在同一页中，不能跨接两页。表序也是从表1开始，全文的表序依次编号。表序之后是表名。正文中要有对此表的引用点)</w:t>
      </w:r>
    </w:p>
    <w:p>
      <w:pPr>
        <w:jc w:val="center"/>
        <w:rPr>
          <w:rStyle w:val="37"/>
        </w:rPr>
      </w:pPr>
      <w:r>
        <w:rPr>
          <w:rStyle w:val="37"/>
          <w:rFonts w:hint="eastAsia"/>
        </w:rPr>
        <w:t>（表中文字为五号宋体(西文为新罗马体)，单倍行距，首行若为字段标题则</w:t>
      </w:r>
      <w:r>
        <w:rPr>
          <w:rStyle w:val="37"/>
          <w:rFonts w:hint="eastAsia"/>
          <w:lang w:val="en-US" w:eastAsia="zh-CN"/>
        </w:rPr>
        <w:t>水平</w:t>
      </w:r>
      <w:r>
        <w:rPr>
          <w:rStyle w:val="37"/>
          <w:rFonts w:hint="eastAsia"/>
        </w:rPr>
        <w:t>居中加粗。内容文字若较长则两端对齐，否则均置为水平垂直双居中）</w:t>
      </w:r>
    </w:p>
    <w:p>
      <w:pPr>
        <w:spacing w:line="360" w:lineRule="auto"/>
        <w:ind w:firstLine="480" w:firstLineChars="200"/>
        <w:rPr>
          <w:rFonts w:cs="Times New Roman"/>
          <w:szCs w:val="24"/>
        </w:rPr>
      </w:pPr>
      <w:r>
        <w:rPr>
          <w:rFonts w:hint="eastAsia" w:cs="Times New Roman"/>
          <w:szCs w:val="24"/>
        </w:rPr>
        <w:t>程序代码2中的代码用于将任务放入就绪表，prio是任务的优先级。</w:t>
      </w:r>
    </w:p>
    <w:p>
      <w:pPr>
        <w:pStyle w:val="7"/>
        <w:keepNext/>
        <w:rPr>
          <w:color w:val="FF0000"/>
        </w:rPr>
      </w:pPr>
      <w:r>
        <w:rPr>
          <w:rFonts w:hint="eastAsia"/>
        </w:rPr>
        <w:t>代码 2 使任务进入就绪态</w:t>
      </w:r>
    </w:p>
    <w:tbl>
      <w:tblPr>
        <w:tblStyle w:val="18"/>
        <w:tblW w:w="48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000" w:type="pct"/>
            <w:tcMar>
              <w:top w:w="85" w:type="dxa"/>
              <w:left w:w="198" w:type="dxa"/>
              <w:bottom w:w="85" w:type="dxa"/>
              <w:right w:w="198" w:type="dxa"/>
            </w:tcMar>
          </w:tcPr>
          <w:p>
            <w:pPr>
              <w:pStyle w:val="33"/>
              <w:rPr>
                <w:rFonts w:cs="Times New Roman"/>
                <w:sz w:val="21"/>
                <w:szCs w:val="21"/>
              </w:rPr>
            </w:pPr>
            <w:r>
              <w:rPr>
                <w:rFonts w:cs="Times New Roman"/>
                <w:sz w:val="21"/>
                <w:szCs w:val="21"/>
              </w:rPr>
              <w:t>OSRdyGrp    |=OSMapTbl[prio&gt;&gt;3];</w:t>
            </w:r>
          </w:p>
          <w:p>
            <w:pPr>
              <w:pStyle w:val="33"/>
              <w:rPr>
                <w:rFonts w:cs="Times New Roman"/>
              </w:rPr>
            </w:pPr>
            <w:r>
              <w:rPr>
                <w:rFonts w:hint="eastAsia" w:cs="Times New Roman"/>
                <w:sz w:val="21"/>
                <w:szCs w:val="21"/>
              </w:rPr>
              <w:t>OSRdyTbl[Prio&gt;&gt;3]   |=OSMapTbl[prio &amp; 0x07];</w:t>
            </w:r>
          </w:p>
        </w:tc>
      </w:tr>
    </w:tbl>
    <w:p>
      <w:pPr>
        <w:rPr>
          <w:i/>
          <w:iCs/>
        </w:rPr>
      </w:pPr>
      <w:bookmarkStart w:id="28" w:name="_Toc517211136"/>
      <w:r>
        <w:rPr>
          <w:rFonts w:hint="eastAsia"/>
          <w:i/>
          <w:iCs/>
          <w:color w:val="FF0000"/>
        </w:rPr>
        <w:t>（此处为关键代码，不可超页，并放于框内，命名方法：代码+数字，代码段名字。若代码中算法创新，</w:t>
      </w:r>
      <w:r>
        <w:rPr>
          <w:rFonts w:hint="eastAsia"/>
          <w:i/>
          <w:iCs/>
          <w:color w:val="FF0000"/>
          <w:lang w:val="en-US" w:eastAsia="zh-CN"/>
        </w:rPr>
        <w:t>代码字体为5号 Consolas  为</w:t>
      </w:r>
      <w:r>
        <w:rPr>
          <w:rFonts w:hint="eastAsia"/>
          <w:i/>
          <w:iCs/>
          <w:color w:val="FF0000"/>
        </w:rPr>
        <w:t>可放于附录中）</w:t>
      </w:r>
    </w:p>
    <w:p>
      <w:pPr>
        <w:pStyle w:val="3"/>
      </w:pPr>
      <w:r>
        <w:rPr>
          <w:rFonts w:hint="eastAsia"/>
        </w:rPr>
        <w:t>3.2 uC/OS-II的中断处理</w:t>
      </w:r>
      <w:bookmarkEnd w:id="28"/>
    </w:p>
    <w:p>
      <w:pPr>
        <w:spacing w:line="360" w:lineRule="auto"/>
        <w:ind w:firstLine="480" w:firstLineChars="200"/>
        <w:rPr>
          <w:rFonts w:cs="Times New Roman"/>
          <w:szCs w:val="24"/>
        </w:rPr>
      </w:pPr>
      <w:r>
        <w:rPr>
          <w:rFonts w:hint="eastAsia" w:cs="Times New Roman"/>
          <w:szCs w:val="24"/>
        </w:rPr>
        <w:t xml:space="preserve"> uC/OS-II需要知道用户在做中断服务，用户应该调用OSIntEnter()，或者将全局变量OSIntNesting直接加1, OSIntNesting是共享资源，直接给OSIntNesting加1比调用OSIntEnter()快得多。</w:t>
      </w:r>
    </w:p>
    <w:p>
      <w:pPr>
        <w:pStyle w:val="3"/>
      </w:pPr>
      <w:bookmarkStart w:id="29" w:name="_Toc517211137"/>
      <w:r>
        <w:rPr>
          <w:rFonts w:hint="eastAsia"/>
        </w:rPr>
        <w:t>3.3 时钟节拍</w:t>
      </w:r>
      <w:bookmarkEnd w:id="29"/>
    </w:p>
    <w:p>
      <w:pPr>
        <w:spacing w:line="360" w:lineRule="auto"/>
        <w:ind w:firstLine="480" w:firstLineChars="200"/>
        <w:rPr>
          <w:rFonts w:cs="Times New Roman"/>
          <w:szCs w:val="24"/>
        </w:rPr>
      </w:pPr>
      <w:r>
        <w:rPr>
          <w:rFonts w:hint="eastAsia" w:cs="Times New Roman"/>
          <w:szCs w:val="24"/>
        </w:rPr>
        <w:t>uC/OS-II需要用户提供周期性信号源用于实现时间延时和确认超时。节拍率应在10到100Hz。时钟节拍率越高系统的额外负荷就越重。时钟节拍的实际频率取决于用户应用程序的精度。</w:t>
      </w:r>
    </w:p>
    <w:p>
      <w:pPr>
        <w:spacing w:line="360" w:lineRule="auto"/>
        <w:ind w:firstLine="480" w:firstLineChars="200"/>
        <w:rPr>
          <w:rFonts w:cs="Times New Roman"/>
          <w:szCs w:val="24"/>
        </w:rPr>
      </w:pPr>
      <w:r>
        <w:rPr>
          <w:rFonts w:hint="eastAsia" w:cs="Times New Roman"/>
          <w:szCs w:val="24"/>
        </w:rPr>
        <w:t>OSTimTick()的执行时间直接与应用程序中建立了多少个任务成正比。</w:t>
      </w:r>
    </w:p>
    <w:p>
      <w:pPr>
        <w:pStyle w:val="3"/>
      </w:pPr>
      <w:bookmarkStart w:id="30" w:name="_Toc517211138"/>
      <w:r>
        <w:rPr>
          <w:rFonts w:hint="eastAsia"/>
        </w:rPr>
        <w:t>3.4 任务同步与通信</w:t>
      </w:r>
      <w:bookmarkEnd w:id="30"/>
    </w:p>
    <w:p>
      <w:pPr>
        <w:spacing w:line="360" w:lineRule="auto"/>
        <w:ind w:firstLine="480" w:firstLineChars="200"/>
        <w:rPr>
          <w:rFonts w:cs="Times New Roman"/>
          <w:szCs w:val="24"/>
        </w:rPr>
      </w:pPr>
      <w:r>
        <w:rPr>
          <w:rFonts w:hint="eastAsia" w:cs="Times New Roman"/>
          <w:szCs w:val="24"/>
        </w:rPr>
        <w:t>在uC/OS-II中，有多种方法可以保护任务间的共享数据和提供任务间的通讯。一是利用宏OS_ENTER_CRITICAL()和OS_EXIT_CIRITICAL()来关闭中断和打开中断。二是利用函数OSSchedLock()和OSSchedUnlock()对uC/OS-II中的任务调度函数上锁和开锁。三是利用于信号量、邮箱和消息队列。信号量、邮箱和消息队列这三者都是建立在事件控制块这一数据结构之上，可以说事件控制块是任务间同步与通信的核心。</w:t>
      </w:r>
    </w:p>
    <w:p>
      <w:pPr>
        <w:pStyle w:val="4"/>
      </w:pPr>
      <w:bookmarkStart w:id="31" w:name="_Toc517211139"/>
      <w:r>
        <w:rPr>
          <w:rFonts w:hint="eastAsia"/>
        </w:rPr>
        <w:t>3.4.1 事件控制块ECB</w:t>
      </w:r>
      <w:bookmarkEnd w:id="31"/>
    </w:p>
    <w:p>
      <w:pPr>
        <w:spacing w:line="360" w:lineRule="auto"/>
        <w:ind w:firstLine="480" w:firstLineChars="200"/>
        <w:rPr>
          <w:rFonts w:cs="Times New Roman"/>
          <w:szCs w:val="24"/>
        </w:rPr>
      </w:pPr>
      <w:r>
        <w:rPr>
          <w:rFonts w:hint="eastAsia" w:cs="Times New Roman"/>
          <w:szCs w:val="24"/>
        </w:rPr>
        <w:t>一个任务或者中断服务子程序可通过ECB来向另外的任务发信号。这里，所有的信号都被看成是事件。uC/OS-II通过OS_EVENT数据结构来维护一个事件控制块的所有信息。</w:t>
      </w:r>
    </w:p>
    <w:p>
      <w:pPr>
        <w:pStyle w:val="4"/>
      </w:pPr>
      <w:bookmarkStart w:id="32" w:name="_Toc517211140"/>
      <w:r>
        <w:rPr>
          <w:rFonts w:hint="eastAsia"/>
        </w:rPr>
        <w:t>3.4.2 信号量</w:t>
      </w:r>
      <w:bookmarkEnd w:id="32"/>
    </w:p>
    <w:p>
      <w:pPr>
        <w:spacing w:line="360" w:lineRule="auto"/>
        <w:ind w:firstLine="480" w:firstLineChars="200"/>
        <w:rPr>
          <w:rFonts w:cs="Times New Roman"/>
          <w:szCs w:val="24"/>
        </w:rPr>
      </w:pPr>
      <w:r>
        <w:rPr>
          <w:rFonts w:hint="eastAsia" w:cs="Times New Roman"/>
          <w:szCs w:val="24"/>
        </w:rPr>
        <w:t>uC/OS-II中的信号量由两部分组成:一个是信号量的计数值，它是一个16位的无符号整数；另一个是由等待该信号量的任务组成的等待任务表。</w:t>
      </w:r>
    </w:p>
    <w:p>
      <w:pPr>
        <w:pStyle w:val="4"/>
      </w:pPr>
      <w:bookmarkStart w:id="33" w:name="_Toc517211141"/>
      <w:r>
        <w:rPr>
          <w:rFonts w:hint="eastAsia"/>
        </w:rPr>
        <w:t>3.4.3 邮箱</w:t>
      </w:r>
      <w:bookmarkEnd w:id="33"/>
    </w:p>
    <w:p>
      <w:pPr>
        <w:spacing w:line="360" w:lineRule="auto"/>
        <w:ind w:firstLine="480" w:firstLineChars="200"/>
        <w:rPr>
          <w:rFonts w:cs="Times New Roman"/>
          <w:szCs w:val="24"/>
        </w:rPr>
      </w:pPr>
      <w:r>
        <w:rPr>
          <w:rFonts w:hint="eastAsia" w:cs="Times New Roman"/>
          <w:szCs w:val="24"/>
        </w:rPr>
        <w:t>邮箱是uC/OS-II中另一种通讯机制，可以使一个任务或者中断服务子程序向另一个任务发送一个指针型的变量。</w:t>
      </w:r>
    </w:p>
    <w:p>
      <w:pPr>
        <w:pStyle w:val="4"/>
      </w:pPr>
      <w:bookmarkStart w:id="34" w:name="_Toc517211142"/>
      <w:r>
        <w:rPr>
          <w:rFonts w:hint="eastAsia"/>
        </w:rPr>
        <w:t>3.4.4 消息队列</w:t>
      </w:r>
      <w:bookmarkEnd w:id="34"/>
    </w:p>
    <w:p>
      <w:pPr>
        <w:spacing w:line="360" w:lineRule="auto"/>
        <w:ind w:firstLine="480" w:firstLineChars="200"/>
        <w:rPr>
          <w:rFonts w:cs="Times New Roman"/>
          <w:szCs w:val="24"/>
        </w:rPr>
      </w:pPr>
      <w:r>
        <w:rPr>
          <w:rFonts w:hint="eastAsia" w:cs="Times New Roman"/>
          <w:szCs w:val="24"/>
        </w:rPr>
        <w:t>消息队列是uC/OS-II中另一种通讯机制，它可以使一个任务或者中断服务子程序向另一个任务发送以指针方式定义的变量。因具体的应用有所不同，每个指针指向的数据结构变量也有所不同。</w:t>
      </w:r>
    </w:p>
    <w:p>
      <w:pPr>
        <w:pStyle w:val="3"/>
      </w:pPr>
      <w:bookmarkStart w:id="35" w:name="_Toc517211143"/>
      <w:r>
        <w:rPr>
          <w:rFonts w:hint="eastAsia"/>
        </w:rPr>
        <w:t>3.5内存管理</w:t>
      </w:r>
      <w:bookmarkEnd w:id="35"/>
    </w:p>
    <w:p>
      <w:pPr>
        <w:spacing w:line="360" w:lineRule="auto"/>
        <w:ind w:firstLine="480" w:firstLineChars="200"/>
        <w:rPr>
          <w:rFonts w:cs="Times New Roman"/>
          <w:szCs w:val="24"/>
        </w:rPr>
      </w:pPr>
      <w:r>
        <w:rPr>
          <w:rFonts w:hint="eastAsia" w:cs="Times New Roman"/>
          <w:szCs w:val="24"/>
        </w:rPr>
        <w:t>在嵌入式实时操作系统中，多次动态分配和释放内存会把原来很大的一块连续内存区域，逐渐地分割成许多非常小而且彼此又不相邻的内存区域，也就是内存碎片。由于这些碎片的大量存在，使得程序到后来连非常小的内存也分配不到。</w:t>
      </w:r>
    </w:p>
    <w:p>
      <w:pPr>
        <w:spacing w:line="360" w:lineRule="auto"/>
        <w:ind w:firstLine="480" w:firstLineChars="200"/>
        <w:rPr>
          <w:rFonts w:cs="Times New Roman"/>
          <w:szCs w:val="24"/>
        </w:rPr>
      </w:pPr>
      <w:r>
        <w:rPr>
          <w:rFonts w:hint="eastAsia" w:cs="Times New Roman"/>
          <w:szCs w:val="24"/>
        </w:rPr>
        <w:t>在uC/OS-II中，操作系统把连续的大块内存按分区来管理。每个分区中包含有整数个大小相同的内存块。利用这种机制，uC/OS-II对malloc()和free()函数进行了改进，使得它们可以分配和释放固定大小的内存块。这样一来，malloc()和free()函数的执行时间也是固定的了。</w:t>
      </w:r>
    </w:p>
    <w:p>
      <w:pPr>
        <w:spacing w:line="360" w:lineRule="auto"/>
        <w:ind w:firstLine="480" w:firstLineChars="200"/>
        <w:rPr>
          <w:rFonts w:cs="Times New Roman"/>
          <w:szCs w:val="24"/>
        </w:rPr>
      </w:pPr>
      <w:r>
        <w:rPr>
          <w:rFonts w:hint="eastAsia" w:cs="Times New Roman"/>
          <w:szCs w:val="24"/>
        </w:rPr>
        <w:t>在一个系统中可以有多个内存分区。这样，用户的应用程序就可以从不同的内存分区中得到不同大小的内存块。但是，特定的内存块在释放时必须重新放回它以前所属于的内存分区。显然，采用这样的内存管理算法，上面的内存碎片问题就得到了解决。</w:t>
      </w:r>
    </w:p>
    <w:p>
      <w:pPr>
        <w:pStyle w:val="4"/>
      </w:pPr>
      <w:bookmarkStart w:id="36" w:name="_Toc517211144"/>
      <w:r>
        <w:rPr>
          <w:rFonts w:hint="eastAsia"/>
        </w:rPr>
        <w:t>3.5.1 内存控制块MCB</w:t>
      </w:r>
      <w:bookmarkEnd w:id="36"/>
    </w:p>
    <w:p>
      <w:pPr>
        <w:spacing w:line="360" w:lineRule="auto"/>
        <w:ind w:firstLine="480" w:firstLineChars="200"/>
        <w:rPr>
          <w:rFonts w:cs="Times New Roman"/>
          <w:szCs w:val="24"/>
        </w:rPr>
      </w:pPr>
      <w:r>
        <w:rPr>
          <w:rFonts w:hint="eastAsia" w:cs="Times New Roman"/>
          <w:szCs w:val="24"/>
        </w:rPr>
        <w:t>在uC/OS-II中使用内存控制块的数据结构来跟踪每一个内存分区，系统中的每个内存分区都有它自己的内存控制块。</w:t>
      </w:r>
    </w:p>
    <w:p>
      <w:pPr>
        <w:pStyle w:val="4"/>
      </w:pPr>
      <w:bookmarkStart w:id="37" w:name="_Toc517211145"/>
      <w:r>
        <w:rPr>
          <w:rFonts w:hint="eastAsia"/>
        </w:rPr>
        <w:t>3.5.2 uC/OS-II初始化</w:t>
      </w:r>
      <w:bookmarkEnd w:id="37"/>
    </w:p>
    <w:p>
      <w:pPr>
        <w:spacing w:line="360" w:lineRule="auto"/>
        <w:ind w:firstLine="480" w:firstLineChars="200"/>
        <w:rPr>
          <w:rFonts w:cs="Times New Roman"/>
          <w:szCs w:val="24"/>
        </w:rPr>
      </w:pPr>
      <w:r>
        <w:rPr>
          <w:rFonts w:hint="eastAsia" w:cs="Times New Roman"/>
          <w:szCs w:val="24"/>
        </w:rPr>
        <w:t>在调用uC/OS-II的任何其它服务之前，uC/OS-II要求用户首先调用系统初始化函数OSIint()。OSIint()初始化uC/OS-II所有的变量和数据结构。OSInit()建立空闲任务idle_task，这个任务总是处于就绪态的。空闲任务OSTaskldle()的优先级总是设成最低，即OS_ LOWEST_ PRIO。</w:t>
      </w: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pStyle w:val="2"/>
        <w:spacing w:before="156" w:after="156"/>
      </w:pPr>
      <w:bookmarkStart w:id="38" w:name="_Toc517211146"/>
      <w:r>
        <w:rPr>
          <w:rFonts w:hint="eastAsia"/>
        </w:rPr>
        <w:t>4 DSP体系结构及其开发环境</w:t>
      </w:r>
      <w:bookmarkEnd w:id="38"/>
    </w:p>
    <w:p>
      <w:pPr>
        <w:spacing w:line="360" w:lineRule="auto"/>
        <w:ind w:firstLine="480" w:firstLineChars="200"/>
        <w:rPr>
          <w:rFonts w:cs="Times New Roman"/>
          <w:szCs w:val="24"/>
        </w:rPr>
      </w:pPr>
      <w:r>
        <w:rPr>
          <w:rFonts w:hint="eastAsia" w:cs="Times New Roman"/>
          <w:szCs w:val="24"/>
        </w:rPr>
        <w:t>步入21世纪之后，社会也进入数字化时代，而数字信号处理器（digital signal processor, DSP）正是这场数字化革命的核心。从20世纪60年代数字信号处理理论的崛起，到80年代数字信号处理器的产生以来，数字信号处理器的发展异常的迅猛。今天，可以说DSP是现代信息产业的重要基石，它在网络时代的地位与CPU在PC时代的地位是一样的。DSP己经广泛的应用到社会的各个领域，也渗透到我们的生活当中，正改变着我们的生活方式。数字产品将代替模拟产品，其中DSP发挥着至关重要的作用。</w:t>
      </w: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rPr>
          <w:rFonts w:cs="Times New Roman"/>
          <w:szCs w:val="24"/>
        </w:rPr>
      </w:pPr>
    </w:p>
    <w:p>
      <w:pPr>
        <w:pStyle w:val="2"/>
        <w:spacing w:before="156" w:after="156"/>
      </w:pPr>
      <w:bookmarkStart w:id="39" w:name="_Toc517211148"/>
      <w:r>
        <w:t>5</w:t>
      </w:r>
      <w:r>
        <w:rPr>
          <w:rFonts w:hint="eastAsia"/>
        </w:rPr>
        <w:t xml:space="preserve"> 总结与展望</w:t>
      </w:r>
      <w:bookmarkEnd w:id="39"/>
    </w:p>
    <w:p>
      <w:pPr>
        <w:pStyle w:val="3"/>
      </w:pPr>
      <w:bookmarkStart w:id="40" w:name="_Toc517211149"/>
      <w:r>
        <w:t>5</w:t>
      </w:r>
      <w:r>
        <w:rPr>
          <w:rFonts w:hint="eastAsia"/>
        </w:rPr>
        <w:t>.1 工作总结</w:t>
      </w:r>
      <w:bookmarkEnd w:id="40"/>
    </w:p>
    <w:p>
      <w:pPr>
        <w:spacing w:line="360" w:lineRule="auto"/>
        <w:ind w:firstLine="480" w:firstLineChars="200"/>
        <w:rPr>
          <w:rFonts w:cs="Times New Roman"/>
          <w:szCs w:val="24"/>
        </w:rPr>
      </w:pPr>
      <w:r>
        <w:rPr>
          <w:rFonts w:hint="eastAsia" w:cs="Times New Roman"/>
          <w:szCs w:val="24"/>
        </w:rPr>
        <w:t>本文介绍了嵌入式系统的特点，发展现状及其应用领域。分析了嵌入式操作系统的基本理论和一些重要的概念，嵌入式系统以计算机理论为依据；引入了一个嵌入式实时操作系统uC/OS-II，该内核己经有了许多商业应用，可靠性和稳定性得到了验证，而且是开放源代码，这为我们研究操作系统内核提供很好的途径。</w:t>
      </w:r>
    </w:p>
    <w:p>
      <w:pPr>
        <w:pStyle w:val="3"/>
      </w:pPr>
      <w:bookmarkStart w:id="41" w:name="_Toc517211150"/>
      <w:r>
        <w:t>5</w:t>
      </w:r>
      <w:r>
        <w:rPr>
          <w:rFonts w:hint="eastAsia"/>
        </w:rPr>
        <w:t>.2 展望</w:t>
      </w:r>
      <w:bookmarkEnd w:id="41"/>
    </w:p>
    <w:p>
      <w:pPr>
        <w:spacing w:line="360" w:lineRule="auto"/>
        <w:ind w:firstLine="480" w:firstLineChars="200"/>
        <w:rPr>
          <w:rFonts w:cs="Times New Roman"/>
          <w:szCs w:val="24"/>
        </w:rPr>
      </w:pPr>
      <w:r>
        <w:rPr>
          <w:rFonts w:hint="eastAsia" w:cs="Times New Roman"/>
          <w:szCs w:val="24"/>
        </w:rPr>
        <w:t>当前，嵌入式系统应用浪潮正席卷全球，我们正从PC时代走向“后PC”时代或者“无处不在的计算机”时代，而无处不在的计算机就是各种各样的嵌入式系统应用。嵌入式系统以其集成度高、体积小、速度快、可靠性强及稳定性高等特点已经得到了广泛的应用，己经成为信息时代最重要的技术之一。</w:t>
      </w:r>
    </w:p>
    <w:p>
      <w:pPr>
        <w:spacing w:line="360" w:lineRule="auto"/>
        <w:ind w:firstLine="480" w:firstLineChars="200"/>
        <w:rPr>
          <w:rFonts w:cs="Times New Roman"/>
          <w:szCs w:val="24"/>
        </w:rPr>
      </w:pPr>
    </w:p>
    <w:bookmarkEnd w:id="0"/>
    <w:p>
      <w:pPr>
        <w:spacing w:line="360" w:lineRule="auto"/>
        <w:ind w:firstLine="480" w:firstLineChars="200"/>
        <w:rPr>
          <w:rFonts w:cs="宋体"/>
          <w:i/>
          <w:iCs/>
          <w:color w:val="FF0000"/>
          <w:szCs w:val="24"/>
        </w:rPr>
        <w:sectPr>
          <w:pgSz w:w="11906" w:h="16838"/>
          <w:pgMar w:top="1418" w:right="1418" w:bottom="1418" w:left="1418" w:header="851" w:footer="737" w:gutter="284"/>
          <w:pgNumType w:start="1"/>
          <w:cols w:space="425" w:num="1"/>
          <w:docGrid w:type="lines" w:linePitch="312" w:charSpace="0"/>
        </w:sectPr>
      </w:pPr>
      <w:r>
        <w:rPr>
          <w:rFonts w:hint="eastAsia" w:cs="宋体"/>
          <w:i/>
          <w:iCs/>
          <w:color w:val="FF0000"/>
          <w:szCs w:val="24"/>
        </w:rPr>
        <w:t>（此处是针对论文中的工作进行总结和展望，包括技术和功能等，不可加入个人情感的叙述）</w:t>
      </w:r>
    </w:p>
    <w:p>
      <w:pPr>
        <w:widowControl/>
        <w:spacing w:after="312" w:afterLines="100"/>
        <w:jc w:val="center"/>
        <w:rPr>
          <w:rFonts w:cs="Times New Roman"/>
          <w:b/>
          <w:bCs/>
          <w:sz w:val="32"/>
          <w:szCs w:val="32"/>
        </w:rPr>
      </w:pPr>
      <w:r>
        <w:rPr>
          <w:rFonts w:hint="eastAsia" w:cs="宋体"/>
          <w:b/>
          <w:bCs/>
          <w:sz w:val="32"/>
          <w:szCs w:val="32"/>
        </w:rPr>
        <w:t>参考文献</w:t>
      </w:r>
      <w:r>
        <w:rPr>
          <w:rFonts w:hint="eastAsia" w:cs="宋体"/>
          <w:b/>
          <w:bCs/>
          <w:sz w:val="32"/>
          <w:szCs w:val="32"/>
        </w:rPr>
        <w:tab/>
      </w:r>
      <w:r>
        <w:rPr>
          <w:rStyle w:val="37"/>
          <w:rFonts w:hint="eastAsia"/>
        </w:rPr>
        <w:t>(三号粗宋体，居中)</w:t>
      </w:r>
    </w:p>
    <w:p>
      <w:pPr>
        <w:pStyle w:val="34"/>
        <w:widowControl/>
        <w:numPr>
          <w:ilvl w:val="0"/>
          <w:numId w:val="2"/>
        </w:numPr>
        <w:snapToGrid w:val="0"/>
        <w:spacing w:line="400" w:lineRule="exact"/>
        <w:ind w:hangingChars="175"/>
        <w:rPr>
          <w:rFonts w:cs="Times New Roman" w:asciiTheme="minorEastAsia" w:hAnsiTheme="minorEastAsia" w:eastAsiaTheme="minorEastAsia"/>
          <w:szCs w:val="24"/>
        </w:rPr>
      </w:pPr>
      <w:bookmarkStart w:id="42" w:name="_Ref508957683"/>
      <w:r>
        <w:rPr>
          <w:rFonts w:hint="eastAsia" w:cs="宋体" w:asciiTheme="minorEastAsia" w:hAnsiTheme="minorEastAsia" w:eastAsiaTheme="minorEastAsia"/>
          <w:szCs w:val="24"/>
        </w:rPr>
        <w:t>王念旭.DSP基础与应用系统设计[</w:t>
      </w:r>
      <w:r>
        <w:rPr>
          <w:rFonts w:cs="宋体" w:asciiTheme="minorEastAsia" w:hAnsiTheme="minorEastAsia" w:eastAsiaTheme="minorEastAsia"/>
          <w:szCs w:val="24"/>
        </w:rPr>
        <w:t>M]</w:t>
      </w:r>
      <w:r>
        <w:rPr>
          <w:rFonts w:hint="eastAsia" w:cs="宋体" w:asciiTheme="minorEastAsia" w:hAnsiTheme="minorEastAsia" w:eastAsiaTheme="minorEastAsia"/>
          <w:szCs w:val="24"/>
        </w:rPr>
        <w:t>.北京:北京航空航天大学出版社,</w:t>
      </w:r>
      <w:r>
        <w:rPr>
          <w:rFonts w:cs="Times New Roman" w:asciiTheme="minorEastAsia" w:hAnsiTheme="minorEastAsia" w:eastAsiaTheme="minorEastAsia"/>
          <w:szCs w:val="24"/>
        </w:rPr>
        <w:t>200</w:t>
      </w:r>
      <w:r>
        <w:rPr>
          <w:rFonts w:hint="eastAsia" w:cs="Times New Roman" w:asciiTheme="minorEastAsia" w:hAnsiTheme="minorEastAsia" w:eastAsiaTheme="minorEastAsia"/>
          <w:szCs w:val="24"/>
        </w:rPr>
        <w:t>1: 47-50.</w:t>
      </w:r>
      <w:r>
        <w:rPr>
          <w:rFonts w:hint="eastAsia" w:cs="Times New Roman" w:asciiTheme="minorEastAsia" w:hAnsiTheme="minorEastAsia" w:eastAsiaTheme="minorEastAsia"/>
          <w:szCs w:val="24"/>
        </w:rPr>
        <w:tab/>
      </w:r>
      <w:r>
        <w:rPr>
          <w:rFonts w:hint="eastAsia" w:cs="Times New Roman" w:asciiTheme="minorEastAsia" w:hAnsiTheme="minorEastAsia" w:eastAsiaTheme="minorEastAsia"/>
          <w:szCs w:val="24"/>
        </w:rPr>
        <w:tab/>
      </w:r>
      <w:r>
        <w:rPr>
          <w:rStyle w:val="37"/>
          <w:rFonts w:hint="eastAsia" w:asciiTheme="minorEastAsia" w:hAnsiTheme="minorEastAsia" w:eastAsiaTheme="minorEastAsia"/>
        </w:rPr>
        <w:t>(参考文献是教材的著录格式)</w:t>
      </w:r>
      <w:bookmarkEnd w:id="42"/>
    </w:p>
    <w:p>
      <w:pPr>
        <w:pStyle w:val="34"/>
        <w:widowControl/>
        <w:numPr>
          <w:ilvl w:val="0"/>
          <w:numId w:val="2"/>
        </w:numPr>
        <w:snapToGrid w:val="0"/>
        <w:spacing w:line="400" w:lineRule="exact"/>
        <w:ind w:hangingChars="175"/>
        <w:rPr>
          <w:rFonts w:cs="Times New Roman" w:asciiTheme="minorEastAsia" w:hAnsiTheme="minorEastAsia" w:eastAsiaTheme="minorEastAsia"/>
          <w:szCs w:val="24"/>
        </w:rPr>
      </w:pPr>
      <w:bookmarkStart w:id="43" w:name="_Ref508957776"/>
      <w:r>
        <w:rPr>
          <w:rFonts w:hint="eastAsia" w:cs="Times New Roman" w:asciiTheme="minorEastAsia" w:hAnsiTheme="minorEastAsia" w:eastAsiaTheme="minorEastAsia"/>
          <w:szCs w:val="24"/>
        </w:rPr>
        <w:t>刘东华,伊军.基于TMS320VC5402多信道缓冲串口DMA方式数据传输[J].电子技术应用</w:t>
      </w:r>
      <w:r>
        <w:rPr>
          <w:rFonts w:hint="eastAsia" w:cs="Times New Roman" w:asciiTheme="minorEastAsia" w:hAnsiTheme="minorEastAsia" w:eastAsiaTheme="minorEastAsia"/>
          <w:szCs w:val="24"/>
          <w:lang w:val="en-US" w:eastAsia="zh-CN"/>
        </w:rPr>
        <w:t>,</w:t>
      </w:r>
      <w:r>
        <w:rPr>
          <w:rFonts w:hint="eastAsia" w:cs="Times New Roman" w:asciiTheme="minorEastAsia" w:hAnsiTheme="minorEastAsia" w:eastAsiaTheme="minorEastAsia"/>
          <w:szCs w:val="24"/>
        </w:rPr>
        <w:t>2001,1</w:t>
      </w:r>
      <w:r>
        <w:rPr>
          <w:rFonts w:cs="Times New Roman" w:asciiTheme="minorEastAsia" w:hAnsiTheme="minorEastAsia" w:eastAsiaTheme="minorEastAsia"/>
          <w:szCs w:val="24"/>
        </w:rPr>
        <w:t>1</w:t>
      </w:r>
      <w:r>
        <w:rPr>
          <w:rFonts w:hint="eastAsia" w:cs="Times New Roman" w:asciiTheme="minorEastAsia" w:hAnsiTheme="minorEastAsia" w:eastAsiaTheme="minorEastAsia"/>
          <w:szCs w:val="24"/>
        </w:rPr>
        <w:t>(2): 87-89.</w:t>
      </w:r>
      <w:r>
        <w:rPr>
          <w:rFonts w:hint="eastAsia" w:cs="Times New Roman" w:asciiTheme="minorEastAsia" w:hAnsiTheme="minorEastAsia" w:eastAsiaTheme="minorEastAsia"/>
          <w:szCs w:val="24"/>
        </w:rPr>
        <w:tab/>
      </w:r>
      <w:r>
        <w:rPr>
          <w:rStyle w:val="37"/>
          <w:rFonts w:hint="eastAsia" w:asciiTheme="minorEastAsia" w:hAnsiTheme="minorEastAsia" w:eastAsiaTheme="minorEastAsia"/>
        </w:rPr>
        <w:t>(参考文献是期刊著录格式，名字之间是半角逗号，</w:t>
      </w:r>
      <w:bookmarkEnd w:id="43"/>
      <w:r>
        <w:rPr>
          <w:rStyle w:val="37"/>
          <w:rFonts w:hint="eastAsia" w:asciiTheme="minorEastAsia" w:hAnsiTheme="minorEastAsia" w:eastAsiaTheme="minorEastAsia"/>
        </w:rPr>
        <w:t>【格式】[序号]作者</w:t>
      </w:r>
      <w:r>
        <w:rPr>
          <w:rStyle w:val="37"/>
          <w:rFonts w:hint="eastAsia" w:asciiTheme="minorEastAsia" w:hAnsiTheme="minorEastAsia" w:eastAsiaTheme="minorEastAsia"/>
          <w:lang w:val="en-US" w:eastAsia="zh-CN"/>
        </w:rPr>
        <w:t>.</w:t>
      </w:r>
      <w:r>
        <w:rPr>
          <w:rStyle w:val="37"/>
          <w:rFonts w:hint="eastAsia" w:asciiTheme="minorEastAsia" w:hAnsiTheme="minorEastAsia" w:eastAsiaTheme="minorEastAsia"/>
        </w:rPr>
        <w:t>篇名[J]</w:t>
      </w:r>
      <w:r>
        <w:rPr>
          <w:rStyle w:val="37"/>
          <w:rFonts w:hint="eastAsia" w:asciiTheme="minorEastAsia" w:hAnsiTheme="minorEastAsia" w:eastAsiaTheme="minorEastAsia"/>
          <w:lang w:val="en-US" w:eastAsia="zh-CN"/>
        </w:rPr>
        <w:t>.</w:t>
      </w:r>
      <w:r>
        <w:rPr>
          <w:rStyle w:val="37"/>
          <w:rFonts w:hint="eastAsia" w:asciiTheme="minorEastAsia" w:hAnsiTheme="minorEastAsia" w:eastAsiaTheme="minorEastAsia"/>
        </w:rPr>
        <w:t>刊名</w:t>
      </w:r>
      <w:r>
        <w:rPr>
          <w:rStyle w:val="37"/>
          <w:rFonts w:hint="eastAsia" w:asciiTheme="minorEastAsia" w:hAnsiTheme="minorEastAsia" w:eastAsiaTheme="minorEastAsia"/>
          <w:lang w:val="en-US" w:eastAsia="zh-CN"/>
        </w:rPr>
        <w:t>,</w:t>
      </w:r>
      <w:r>
        <w:rPr>
          <w:rStyle w:val="37"/>
          <w:rFonts w:hint="eastAsia" w:asciiTheme="minorEastAsia" w:hAnsiTheme="minorEastAsia" w:eastAsiaTheme="minorEastAsia"/>
        </w:rPr>
        <w:t>出版年份</w:t>
      </w:r>
      <w:r>
        <w:rPr>
          <w:rStyle w:val="37"/>
          <w:rFonts w:hint="eastAsia" w:asciiTheme="minorEastAsia" w:hAnsiTheme="minorEastAsia" w:eastAsiaTheme="minorEastAsia"/>
          <w:lang w:val="en-US" w:eastAsia="zh-CN"/>
        </w:rPr>
        <w:t>,</w:t>
      </w:r>
      <w:r>
        <w:rPr>
          <w:rStyle w:val="37"/>
          <w:rFonts w:hint="eastAsia" w:asciiTheme="minorEastAsia" w:hAnsiTheme="minorEastAsia" w:eastAsiaTheme="minorEastAsia"/>
        </w:rPr>
        <w:t>卷号(期号)</w:t>
      </w:r>
      <w:r>
        <w:rPr>
          <w:rStyle w:val="37"/>
          <w:rFonts w:hint="eastAsia" w:asciiTheme="minorEastAsia" w:hAnsiTheme="minorEastAsia" w:eastAsiaTheme="minorEastAsia"/>
          <w:lang w:val="en-US" w:eastAsia="zh-CN"/>
        </w:rPr>
        <w:t>:</w:t>
      </w:r>
      <w:r>
        <w:rPr>
          <w:rStyle w:val="37"/>
          <w:rFonts w:hint="eastAsia" w:asciiTheme="minorEastAsia" w:hAnsiTheme="minorEastAsia" w:eastAsiaTheme="minorEastAsia"/>
        </w:rPr>
        <w:t>起止页码.</w:t>
      </w:r>
      <w:r>
        <w:rPr>
          <w:rStyle w:val="37"/>
          <w:rFonts w:hint="eastAsia" w:asciiTheme="minorEastAsia" w:hAnsiTheme="minorEastAsia" w:eastAsiaTheme="minorEastAsia"/>
          <w:lang w:val="en-US" w:eastAsia="zh-CN"/>
        </w:rPr>
        <w:t>)</w:t>
      </w:r>
    </w:p>
    <w:p>
      <w:pPr>
        <w:pStyle w:val="34"/>
        <w:widowControl/>
        <w:numPr>
          <w:ilvl w:val="0"/>
          <w:numId w:val="2"/>
        </w:numPr>
        <w:snapToGrid w:val="0"/>
        <w:spacing w:line="400" w:lineRule="exact"/>
        <w:ind w:hangingChars="175"/>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钟文发.非线性规划在物业管理中的应用[C]∥赵玮.运筹学的理论与应用:中国运筹学会第五届大会论文集.西安:西安电子科技大学出版社,1996:468-471.</w:t>
      </w:r>
      <w:r>
        <w:rPr>
          <w:rFonts w:hint="eastAsia" w:cs="Times New Roman" w:asciiTheme="minorEastAsia" w:hAnsiTheme="minorEastAsia" w:eastAsiaTheme="minorEastAsia"/>
          <w:szCs w:val="24"/>
        </w:rPr>
        <w:tab/>
      </w:r>
      <w:r>
        <w:rPr>
          <w:rFonts w:hint="eastAsia" w:cs="Times New Roman" w:asciiTheme="minorEastAsia" w:hAnsiTheme="minorEastAsia" w:eastAsiaTheme="minorEastAsia"/>
          <w:szCs w:val="24"/>
        </w:rPr>
        <w:tab/>
      </w:r>
      <w:r>
        <w:rPr>
          <w:rStyle w:val="37"/>
          <w:rFonts w:hint="eastAsia" w:asciiTheme="minorEastAsia" w:hAnsiTheme="minorEastAsia" w:eastAsiaTheme="minorEastAsia"/>
        </w:rPr>
        <w:t>(参考文献是会议著录格式)</w:t>
      </w:r>
    </w:p>
    <w:p>
      <w:pPr>
        <w:pStyle w:val="34"/>
        <w:widowControl/>
        <w:numPr>
          <w:ilvl w:val="0"/>
          <w:numId w:val="2"/>
        </w:numPr>
        <w:snapToGrid w:val="0"/>
        <w:spacing w:line="400" w:lineRule="exact"/>
        <w:ind w:hangingChars="175"/>
        <w:rPr>
          <w:rFonts w:cs="Times New Roman" w:asciiTheme="minorEastAsia" w:hAnsiTheme="minorEastAsia" w:eastAsiaTheme="minorEastAsia"/>
          <w:szCs w:val="24"/>
          <w:u w:val="none"/>
        </w:rPr>
      </w:pPr>
      <w:r>
        <w:rPr>
          <w:rFonts w:hint="eastAsia" w:cs="Times New Roman" w:asciiTheme="minorEastAsia" w:hAnsiTheme="minorEastAsia" w:eastAsiaTheme="minorEastAsia"/>
          <w:szCs w:val="24"/>
        </w:rPr>
        <w:t xml:space="preserve">Online Computer Library Center, Inc. History of OCLC[EB/OL].[2000-01-08]. </w:t>
      </w:r>
      <w:r>
        <w:rPr>
          <w:rFonts w:hint="eastAsia" w:cs="Times New Roman" w:asciiTheme="minorEastAsia" w:hAnsiTheme="minorEastAsia" w:eastAsiaTheme="minorEastAsia"/>
          <w:color w:val="0000FF"/>
          <w:szCs w:val="24"/>
          <w:u w:val="single"/>
        </w:rPr>
        <w:fldChar w:fldCharType="begin"/>
      </w:r>
      <w:r>
        <w:rPr>
          <w:rFonts w:hint="eastAsia" w:cs="Times New Roman" w:asciiTheme="minorEastAsia" w:hAnsiTheme="minorEastAsia" w:eastAsiaTheme="minorEastAsia"/>
          <w:color w:val="0000FF"/>
          <w:szCs w:val="24"/>
          <w:u w:val="single"/>
        </w:rPr>
        <w:instrText xml:space="preserve"> HYPERLINK "http://www.oclc.org/about/history/default.html．(参考文献是电子文献的著录格式)" </w:instrText>
      </w:r>
      <w:r>
        <w:rPr>
          <w:rFonts w:hint="eastAsia" w:cs="Times New Roman" w:asciiTheme="minorEastAsia" w:hAnsiTheme="minorEastAsia" w:eastAsiaTheme="minorEastAsia"/>
          <w:color w:val="0000FF"/>
          <w:szCs w:val="24"/>
          <w:u w:val="single"/>
        </w:rPr>
        <w:fldChar w:fldCharType="separate"/>
      </w:r>
      <w:r>
        <w:rPr>
          <w:rStyle w:val="22"/>
          <w:rFonts w:hint="eastAsia" w:cs="Times New Roman" w:asciiTheme="minorEastAsia" w:hAnsiTheme="minorEastAsia" w:eastAsiaTheme="minorEastAsia"/>
          <w:color w:val="0000FF"/>
          <w:szCs w:val="24"/>
        </w:rPr>
        <w:t>http://www.oclc.org/about/history/default.html</w:t>
      </w:r>
      <w:r>
        <w:rPr>
          <w:rStyle w:val="22"/>
          <w:rFonts w:hint="eastAsia" w:cs="Times New Roman" w:asciiTheme="minorEastAsia" w:hAnsiTheme="minorEastAsia" w:eastAsiaTheme="minorEastAsia"/>
          <w:szCs w:val="24"/>
        </w:rPr>
        <w:t>．</w:t>
      </w:r>
      <w:r>
        <w:rPr>
          <w:rStyle w:val="22"/>
          <w:rFonts w:hint="eastAsia" w:cs="Times New Roman" w:asciiTheme="minorEastAsia" w:hAnsiTheme="minorEastAsia" w:eastAsiaTheme="minorEastAsia"/>
          <w:szCs w:val="24"/>
          <w:u w:val="none"/>
          <w:lang w:val="en-US" w:eastAsia="zh-CN"/>
        </w:rPr>
        <w:t xml:space="preserve"> </w:t>
      </w:r>
    </w:p>
    <w:p>
      <w:pPr>
        <w:pStyle w:val="34"/>
        <w:widowControl/>
        <w:numPr>
          <w:numId w:val="0"/>
        </w:numPr>
        <w:snapToGrid w:val="0"/>
        <w:spacing w:line="400" w:lineRule="exact"/>
        <w:ind w:leftChars="-175" w:firstLine="960" w:firstLineChars="400"/>
        <w:rPr>
          <w:rFonts w:cs="Times New Roman" w:asciiTheme="minorEastAsia" w:hAnsiTheme="minorEastAsia" w:eastAsiaTheme="minorEastAsia"/>
          <w:szCs w:val="24"/>
        </w:rPr>
      </w:pPr>
      <w:r>
        <w:rPr>
          <w:rStyle w:val="37"/>
          <w:rFonts w:hint="eastAsia" w:asciiTheme="minorEastAsia" w:hAnsiTheme="minorEastAsia" w:eastAsiaTheme="minorEastAsia"/>
        </w:rPr>
        <w:t>(参考文献是电子文献的著录格式)</w:t>
      </w:r>
      <w:r>
        <w:rPr>
          <w:rFonts w:hint="eastAsia" w:cs="Times New Roman" w:asciiTheme="minorEastAsia" w:hAnsiTheme="minorEastAsia" w:eastAsiaTheme="minorEastAsia"/>
          <w:color w:val="0000FF"/>
          <w:szCs w:val="24"/>
          <w:u w:val="single"/>
        </w:rPr>
        <w:fldChar w:fldCharType="end"/>
      </w:r>
    </w:p>
    <w:p>
      <w:pPr>
        <w:pStyle w:val="34"/>
        <w:widowControl/>
        <w:numPr>
          <w:ilvl w:val="0"/>
          <w:numId w:val="2"/>
        </w:numPr>
        <w:snapToGrid w:val="0"/>
        <w:spacing w:line="400" w:lineRule="exact"/>
        <w:ind w:hangingChars="175"/>
        <w:rPr>
          <w:rFonts w:cs="Times New Roman" w:asciiTheme="minorEastAsia" w:hAnsiTheme="minorEastAsia" w:eastAsiaTheme="minorEastAsia"/>
          <w:szCs w:val="24"/>
        </w:rPr>
      </w:pPr>
      <w:r>
        <w:rPr>
          <w:rFonts w:hint="eastAsia" w:cs="Times New Roman" w:asciiTheme="minorEastAsia" w:hAnsiTheme="minorEastAsia" w:eastAsiaTheme="minorEastAsia"/>
          <w:szCs w:val="24"/>
          <w:lang w:val="en-US" w:eastAsia="zh-CN"/>
        </w:rPr>
        <w:t>张筑生.微分半动力系统的不变集[D].北京：北京大学数学系数学研究所, 1983：1-7.</w:t>
      </w:r>
    </w:p>
    <w:p>
      <w:pPr>
        <w:pStyle w:val="34"/>
        <w:widowControl/>
        <w:numPr>
          <w:numId w:val="0"/>
        </w:numPr>
        <w:snapToGrid w:val="0"/>
        <w:spacing w:line="400" w:lineRule="exact"/>
        <w:rPr>
          <w:rStyle w:val="37"/>
          <w:rFonts w:hint="eastAsia" w:asciiTheme="minorEastAsia" w:hAnsiTheme="minorEastAsia" w:eastAsiaTheme="minorEastAsia"/>
          <w:kern w:val="2"/>
          <w:szCs w:val="21"/>
          <w:lang w:val="en-US" w:eastAsia="zh-CN" w:bidi="ar-SA"/>
        </w:rPr>
      </w:pPr>
      <w:r>
        <w:rPr>
          <w:rStyle w:val="37"/>
          <w:rFonts w:hint="eastAsia" w:asciiTheme="minorEastAsia" w:hAnsiTheme="minorEastAsia" w:eastAsiaTheme="minorEastAsia"/>
        </w:rPr>
        <w:t>(参考文献是学位论文的著录格式</w:t>
      </w:r>
      <w:r>
        <w:rPr>
          <w:rStyle w:val="37"/>
          <w:rFonts w:hint="eastAsia" w:asciiTheme="minorEastAsia" w:hAnsiTheme="minorEastAsia" w:eastAsiaTheme="minorEastAsia"/>
          <w:lang w:val="en-US" w:eastAsia="zh-CN"/>
        </w:rPr>
        <w:t xml:space="preserve"> </w:t>
      </w:r>
      <w:r>
        <w:rPr>
          <w:rStyle w:val="37"/>
          <w:rFonts w:hint="eastAsia" w:asciiTheme="minorEastAsia" w:hAnsiTheme="minorEastAsia" w:eastAsiaTheme="minorEastAsia"/>
          <w:kern w:val="2"/>
          <w:szCs w:val="21"/>
          <w:lang w:val="en-US" w:eastAsia="zh-CN" w:bidi="ar-SA"/>
        </w:rPr>
        <w:t>【格式】[序号]作者.篇名[D].出版地：保存者，出版年份：起始页码.</w:t>
      </w:r>
    </w:p>
    <w:p>
      <w:pPr>
        <w:pStyle w:val="34"/>
        <w:widowControl/>
        <w:numPr>
          <w:numId w:val="0"/>
        </w:numPr>
        <w:snapToGrid w:val="0"/>
        <w:spacing w:line="400" w:lineRule="exact"/>
        <w:ind w:leftChars="-175"/>
        <w:rPr>
          <w:rFonts w:cs="Times New Roman" w:asciiTheme="minorEastAsia" w:hAnsiTheme="minorEastAsia" w:eastAsiaTheme="minorEastAsia"/>
          <w:szCs w:val="24"/>
        </w:rPr>
      </w:pPr>
    </w:p>
    <w:p>
      <w:pPr>
        <w:ind w:firstLine="482" w:firstLineChars="200"/>
        <w:rPr>
          <w:rFonts w:ascii="宋体" w:hAnsi="宋体"/>
          <w:b/>
          <w:bCs/>
          <w:i/>
          <w:iCs/>
          <w:color w:val="FF0000"/>
        </w:rPr>
      </w:pPr>
      <w:r>
        <w:rPr>
          <w:rFonts w:hint="eastAsia" w:ascii="宋体" w:hAnsi="宋体"/>
          <w:b/>
          <w:bCs/>
          <w:i/>
          <w:iCs/>
          <w:color w:val="FF0000"/>
        </w:rPr>
        <w:t>参考文献内容设置成字体：宋体，两端对齐，字号：小四号，固定行距20磅，</w:t>
      </w:r>
      <w:r>
        <w:rPr>
          <w:rFonts w:hint="eastAsia" w:ascii="宋体" w:hAnsi="宋体"/>
          <w:b/>
          <w:bCs/>
          <w:i/>
          <w:iCs/>
          <w:color w:val="FF0000"/>
          <w:lang w:val="en-US" w:eastAsia="zh-CN"/>
        </w:rPr>
        <w:t>悬挂缩进1.75字符，</w:t>
      </w:r>
      <w:r>
        <w:rPr>
          <w:rFonts w:hint="eastAsia" w:ascii="宋体" w:hAnsi="宋体"/>
          <w:b/>
          <w:bCs/>
          <w:i/>
          <w:iCs/>
          <w:color w:val="FF0000"/>
        </w:rPr>
        <w:t>段前、段后均为0，取消网格对齐选项。</w:t>
      </w:r>
    </w:p>
    <w:p>
      <w:pPr>
        <w:ind w:firstLine="482" w:firstLineChars="200"/>
        <w:rPr>
          <w:rFonts w:ascii="宋体" w:hAnsi="宋体"/>
          <w:b/>
          <w:bCs/>
          <w:i/>
          <w:iCs/>
          <w:color w:val="FF0000"/>
        </w:rPr>
      </w:pPr>
      <w:r>
        <w:rPr>
          <w:rFonts w:hint="eastAsia" w:ascii="宋体" w:hAnsi="宋体"/>
          <w:b/>
          <w:bCs/>
          <w:i/>
          <w:iCs/>
          <w:color w:val="FF0000"/>
        </w:rPr>
        <w:t>参考文献的著录，按论文中的引用顺序排列。</w:t>
      </w:r>
    </w:p>
    <w:p>
      <w:pPr>
        <w:widowControl/>
        <w:ind w:firstLine="482" w:firstLineChars="200"/>
        <w:jc w:val="left"/>
        <w:rPr>
          <w:rFonts w:cs="Times New Roman"/>
          <w:i/>
          <w:iCs/>
          <w:color w:val="FF0000"/>
          <w:szCs w:val="24"/>
        </w:rPr>
      </w:pPr>
      <w:r>
        <w:rPr>
          <w:rFonts w:hint="eastAsia" w:ascii="宋体" w:hAnsi="宋体"/>
          <w:b/>
          <w:bCs/>
          <w:i/>
          <w:iCs/>
          <w:color w:val="FF0000"/>
        </w:rPr>
        <w:t>参考文献数量不少于</w:t>
      </w:r>
      <w:r>
        <w:rPr>
          <w:rFonts w:ascii="宋体" w:hAnsi="宋体"/>
          <w:b/>
          <w:bCs/>
          <w:i/>
          <w:iCs/>
          <w:color w:val="FF0000"/>
        </w:rPr>
        <w:t>13</w:t>
      </w:r>
      <w:r>
        <w:rPr>
          <w:rFonts w:hint="eastAsia" w:ascii="宋体" w:hAnsi="宋体"/>
          <w:b/>
          <w:bCs/>
          <w:i/>
          <w:iCs/>
          <w:color w:val="FF0000"/>
        </w:rPr>
        <w:t>篇，其中期刊不少于</w:t>
      </w:r>
      <w:r>
        <w:rPr>
          <w:rFonts w:ascii="宋体" w:hAnsi="宋体"/>
          <w:b/>
          <w:bCs/>
          <w:i/>
          <w:iCs/>
          <w:color w:val="FF0000"/>
        </w:rPr>
        <w:t>6</w:t>
      </w:r>
      <w:r>
        <w:rPr>
          <w:rFonts w:hint="eastAsia" w:ascii="宋体" w:hAnsi="宋体"/>
          <w:b/>
          <w:bCs/>
          <w:i/>
          <w:iCs/>
          <w:color w:val="FF0000"/>
        </w:rPr>
        <w:t>篇，期刊要求近三年文献，并且包含至少2篇外文期刊。</w:t>
      </w:r>
    </w:p>
    <w:p>
      <w:pPr>
        <w:widowControl/>
        <w:spacing w:line="360" w:lineRule="auto"/>
        <w:ind w:left="360" w:hanging="360" w:hangingChars="150"/>
        <w:jc w:val="left"/>
        <w:rPr>
          <w:rFonts w:cs="Times New Roman"/>
          <w:szCs w:val="24"/>
        </w:rPr>
        <w:sectPr>
          <w:footerReference r:id="rId8" w:type="default"/>
          <w:footerReference r:id="rId9" w:type="even"/>
          <w:pgSz w:w="11906" w:h="16838"/>
          <w:pgMar w:top="1418" w:right="1418" w:bottom="1418" w:left="1418" w:header="851" w:footer="737" w:gutter="284"/>
          <w:pgNumType w:start="1"/>
          <w:cols w:space="425" w:num="1"/>
          <w:docGrid w:type="lines" w:linePitch="312" w:charSpace="0"/>
        </w:sectPr>
      </w:pPr>
    </w:p>
    <w:p>
      <w:pPr>
        <w:jc w:val="center"/>
        <w:rPr>
          <w:b/>
          <w:bCs/>
          <w:sz w:val="30"/>
          <w:szCs w:val="30"/>
        </w:rPr>
      </w:pPr>
      <w:bookmarkStart w:id="44" w:name="_Toc118304113"/>
      <w:r>
        <w:rPr>
          <w:rFonts w:hint="eastAsia"/>
          <w:b/>
          <w:bCs/>
          <w:sz w:val="30"/>
          <w:szCs w:val="30"/>
        </w:rPr>
        <w:t>附录一 附录内容名称</w:t>
      </w:r>
      <w:bookmarkEnd w:id="44"/>
      <w:r>
        <w:rPr>
          <w:rFonts w:hint="eastAsia"/>
          <w:b/>
          <w:bCs/>
          <w:i/>
          <w:iCs/>
          <w:color w:val="FF0000"/>
          <w:sz w:val="30"/>
          <w:szCs w:val="30"/>
        </w:rPr>
        <w:t>（三号加粗宋体）</w:t>
      </w:r>
    </w:p>
    <w:p>
      <w:pPr>
        <w:spacing w:line="300" w:lineRule="auto"/>
        <w:ind w:firstLine="480" w:firstLineChars="200"/>
        <w:rPr>
          <w:rFonts w:ascii="宋体" w:hAnsi="宋体"/>
          <w:i/>
          <w:iCs/>
          <w:color w:val="FF0000"/>
        </w:rPr>
      </w:pPr>
      <w:r>
        <w:rPr>
          <w:rFonts w:hint="eastAsia" w:ascii="宋体" w:hAnsi="宋体"/>
          <w:i/>
          <w:iCs/>
          <w:color w:val="FF0000"/>
        </w:rPr>
        <w:t>以下内容可放在附录之内：</w:t>
      </w:r>
    </w:p>
    <w:p>
      <w:pPr>
        <w:spacing w:line="300" w:lineRule="auto"/>
        <w:ind w:firstLine="480" w:firstLineChars="200"/>
        <w:rPr>
          <w:rFonts w:ascii="宋体" w:hAnsi="宋体"/>
        </w:rPr>
      </w:pPr>
      <w:r>
        <w:rPr>
          <w:rFonts w:hint="eastAsia" w:ascii="宋体" w:hAnsi="宋体"/>
        </w:rPr>
        <w:t>(1) 正文内过于冗长的公式推导；</w:t>
      </w:r>
    </w:p>
    <w:p>
      <w:pPr>
        <w:spacing w:line="300" w:lineRule="auto"/>
        <w:ind w:firstLine="480" w:firstLineChars="200"/>
        <w:rPr>
          <w:rFonts w:ascii="宋体" w:hAnsi="宋体"/>
        </w:rPr>
      </w:pPr>
      <w:r>
        <w:rPr>
          <w:rFonts w:hint="eastAsia" w:ascii="宋体" w:hAnsi="宋体"/>
        </w:rPr>
        <w:t>(2) 方便他人阅读所需的辅助性数学工具或表格；</w:t>
      </w:r>
    </w:p>
    <w:p>
      <w:pPr>
        <w:spacing w:line="300" w:lineRule="auto"/>
        <w:ind w:firstLine="480" w:firstLineChars="200"/>
        <w:rPr>
          <w:rFonts w:ascii="宋体" w:hAnsi="宋体"/>
        </w:rPr>
      </w:pPr>
      <w:r>
        <w:rPr>
          <w:rFonts w:hint="eastAsia" w:ascii="宋体" w:hAnsi="宋体"/>
        </w:rPr>
        <w:t>(3) 重复性数据和图表；</w:t>
      </w:r>
    </w:p>
    <w:p>
      <w:pPr>
        <w:spacing w:line="300" w:lineRule="auto"/>
        <w:ind w:firstLine="480" w:firstLineChars="200"/>
        <w:rPr>
          <w:rFonts w:ascii="宋体" w:hAnsi="宋体"/>
        </w:rPr>
      </w:pPr>
      <w:r>
        <w:rPr>
          <w:rFonts w:hint="eastAsia" w:ascii="宋体" w:hAnsi="宋体"/>
        </w:rPr>
        <w:t>(4) 论文使用的主要符号的意义和单位；</w:t>
      </w:r>
    </w:p>
    <w:p>
      <w:pPr>
        <w:spacing w:line="300" w:lineRule="auto"/>
        <w:ind w:firstLine="480" w:firstLineChars="200"/>
        <w:rPr>
          <w:rFonts w:ascii="宋体" w:hAnsi="宋体"/>
        </w:rPr>
      </w:pPr>
      <w:r>
        <w:rPr>
          <w:rFonts w:hint="eastAsia" w:ascii="宋体" w:hAnsi="宋体"/>
        </w:rPr>
        <w:t>(5) 程序说明和程序全文。</w:t>
      </w:r>
    </w:p>
    <w:p>
      <w:pPr>
        <w:spacing w:line="300" w:lineRule="auto"/>
        <w:ind w:firstLine="480" w:firstLineChars="200"/>
        <w:rPr>
          <w:rFonts w:ascii="宋体" w:hAnsi="宋体"/>
          <w:i/>
          <w:iCs/>
          <w:color w:val="FF0000"/>
        </w:rPr>
      </w:pPr>
      <w:r>
        <w:rPr>
          <w:rFonts w:hint="eastAsia" w:ascii="宋体" w:hAnsi="宋体"/>
          <w:i/>
          <w:iCs/>
          <w:color w:val="FF0000"/>
        </w:rPr>
        <w:t>这部分内容可省略。如果省略，删掉此页。</w:t>
      </w:r>
    </w:p>
    <w:p>
      <w:pPr>
        <w:spacing w:line="300" w:lineRule="auto"/>
        <w:ind w:firstLine="465"/>
      </w:pPr>
      <w:r>
        <w:rPr>
          <w:rFonts w:hint="eastAsia"/>
        </w:rPr>
        <w:t>书写格式说明：</w:t>
      </w:r>
    </w:p>
    <w:p>
      <w:pPr>
        <w:spacing w:line="300" w:lineRule="auto"/>
        <w:ind w:firstLine="465"/>
      </w:pPr>
      <w:r>
        <w:rPr>
          <w:rFonts w:hint="eastAsia"/>
        </w:rPr>
        <w:t>标题“附录A 附录内容名称”选用模板中的样式所定义的“标题1”，再居左；或者手动设置成字体：黑体，居中，字号：小三，1.5倍行距，段后11磅，段前为0。</w:t>
      </w:r>
    </w:p>
    <w:p>
      <w:pPr>
        <w:spacing w:line="300" w:lineRule="auto"/>
        <w:ind w:firstLine="465"/>
      </w:pPr>
      <w:r>
        <w:rPr>
          <w:rFonts w:hint="eastAsia"/>
        </w:rPr>
        <w:t>附录正文选用模板中的样式所定义的“正文”，每段落首行缩进2字；或者手动设置成每段落首行缩进2字，字体：宋体，字号：小四，行距：固定行距 20磅，间距：前段、后段均为0行。</w:t>
      </w:r>
    </w:p>
    <w:p>
      <w:pPr>
        <w:rPr>
          <w:rFonts w:ascii="宋体" w:hAnsi="宋体"/>
        </w:rPr>
      </w:pPr>
    </w:p>
    <w:p>
      <w:pPr>
        <w:rPr>
          <w:rFonts w:ascii="宋体" w:hAnsi="宋体"/>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宋体"/>
          <w:b/>
          <w:bCs/>
          <w:sz w:val="32"/>
          <w:szCs w:val="32"/>
        </w:rPr>
      </w:pPr>
    </w:p>
    <w:p>
      <w:pPr>
        <w:widowControl/>
        <w:jc w:val="center"/>
        <w:rPr>
          <w:rFonts w:cs="Times New Roman"/>
          <w:b/>
          <w:bCs/>
          <w:sz w:val="32"/>
          <w:szCs w:val="32"/>
        </w:rPr>
      </w:pPr>
      <w:r>
        <w:rPr>
          <w:rFonts w:hint="eastAsia" w:cs="宋体"/>
          <w:b/>
          <w:bCs/>
          <w:sz w:val="32"/>
          <w:szCs w:val="32"/>
        </w:rPr>
        <w:t>致</w:t>
      </w:r>
      <w:r>
        <w:rPr>
          <w:rFonts w:cs="Times New Roman"/>
          <w:b/>
          <w:bCs/>
          <w:sz w:val="32"/>
          <w:szCs w:val="32"/>
        </w:rPr>
        <w:t xml:space="preserve">  </w:t>
      </w:r>
      <w:r>
        <w:rPr>
          <w:rFonts w:hint="eastAsia" w:cs="宋体"/>
          <w:b/>
          <w:bCs/>
          <w:sz w:val="32"/>
          <w:szCs w:val="32"/>
        </w:rPr>
        <w:t>谢</w:t>
      </w:r>
      <w:r>
        <w:rPr>
          <w:rFonts w:hint="eastAsia" w:cs="宋体"/>
          <w:b/>
          <w:bCs/>
          <w:sz w:val="32"/>
          <w:szCs w:val="32"/>
        </w:rPr>
        <w:tab/>
      </w:r>
      <w:r>
        <w:rPr>
          <w:rStyle w:val="37"/>
          <w:rFonts w:hint="eastAsia"/>
        </w:rPr>
        <w:t>(三号加粗宋体字)</w:t>
      </w:r>
    </w:p>
    <w:p>
      <w:pPr>
        <w:spacing w:line="360" w:lineRule="auto"/>
        <w:ind w:firstLine="480" w:firstLineChars="200"/>
        <w:rPr>
          <w:rFonts w:cs="Times New Roman"/>
          <w:szCs w:val="24"/>
        </w:rPr>
      </w:pPr>
      <w:r>
        <w:rPr>
          <w:rFonts w:hint="eastAsia" w:cs="宋体"/>
          <w:szCs w:val="24"/>
        </w:rPr>
        <w:t>通过本次毕业设计的立项研究和开发，使本人具备了良好的调查与研究能力。此次毕业设计从选题到基本顺利实现，离不开论文指导老师李四讲师的精心指导</w:t>
      </w:r>
      <w:r>
        <w:rPr>
          <w:rFonts w:cs="Times New Roman"/>
          <w:szCs w:val="24"/>
        </w:rPr>
        <w:t xml:space="preserve"> ......</w:t>
      </w: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60" w:lineRule="auto"/>
        <w:ind w:firstLine="480" w:firstLineChars="200"/>
        <w:rPr>
          <w:rFonts w:cs="Times New Roman"/>
          <w:szCs w:val="24"/>
        </w:rPr>
      </w:pPr>
    </w:p>
    <w:p>
      <w:pPr>
        <w:spacing w:line="312" w:lineRule="auto"/>
        <w:ind w:firstLine="480" w:firstLineChars="200"/>
        <w:rPr>
          <w:i/>
          <w:iCs/>
          <w:color w:val="FF0000"/>
        </w:rPr>
      </w:pPr>
      <w:r>
        <w:rPr>
          <w:rFonts w:hint="eastAsia"/>
          <w:i/>
          <w:iCs/>
          <w:color w:val="FF0000"/>
        </w:rPr>
        <w:t>学位论文中不得书写与论文工作无关的人和事，对导师的致谢要实事求是。</w:t>
      </w:r>
    </w:p>
    <w:p>
      <w:pPr>
        <w:spacing w:line="312" w:lineRule="auto"/>
        <w:ind w:firstLine="480" w:firstLineChars="200"/>
        <w:rPr>
          <w:i/>
          <w:iCs/>
          <w:color w:val="FF0000"/>
        </w:rPr>
      </w:pPr>
      <w:r>
        <w:rPr>
          <w:rFonts w:hint="eastAsia"/>
          <w:i/>
          <w:iCs/>
          <w:color w:val="FF0000"/>
        </w:rPr>
        <w:t>一同工作的同志对本研究所做的贡献应在论文中做明确的说明并表示谢意。</w:t>
      </w:r>
    </w:p>
    <w:p>
      <w:pPr>
        <w:spacing w:line="312" w:lineRule="auto"/>
        <w:ind w:firstLine="480" w:firstLineChars="200"/>
        <w:rPr>
          <w:i/>
          <w:iCs/>
          <w:color w:val="FF0000"/>
        </w:rPr>
      </w:pPr>
      <w:r>
        <w:rPr>
          <w:rFonts w:hint="eastAsia"/>
          <w:i/>
          <w:iCs/>
          <w:color w:val="FF0000"/>
        </w:rPr>
        <w:t>这部分内容不可省略。</w:t>
      </w:r>
    </w:p>
    <w:p>
      <w:pPr>
        <w:spacing w:line="312" w:lineRule="auto"/>
        <w:ind w:firstLine="465"/>
        <w:rPr>
          <w:i/>
          <w:iCs/>
          <w:color w:val="FF0000"/>
        </w:rPr>
      </w:pPr>
      <w:r>
        <w:rPr>
          <w:rFonts w:hint="eastAsia"/>
          <w:i/>
          <w:iCs/>
          <w:color w:val="FF0000"/>
          <w:lang w:val="en-US" w:eastAsia="zh-CN"/>
        </w:rPr>
        <w:t>致谢中的</w:t>
      </w:r>
      <w:r>
        <w:rPr>
          <w:rFonts w:hint="eastAsia"/>
          <w:i/>
          <w:iCs/>
          <w:color w:val="FF0000"/>
        </w:rPr>
        <w:t>正文每段落首行缩进2字：小四号宋体，1.</w:t>
      </w:r>
      <w:r>
        <w:rPr>
          <w:i/>
          <w:iCs/>
          <w:color w:val="FF0000"/>
        </w:rPr>
        <w:t>5</w:t>
      </w:r>
      <w:r>
        <w:rPr>
          <w:rFonts w:hint="eastAsia"/>
          <w:i/>
          <w:iCs/>
          <w:color w:val="FF0000"/>
        </w:rPr>
        <w:t>倍行距，间距：前段、后段均为0行。</w:t>
      </w:r>
    </w:p>
    <w:p>
      <w:pPr>
        <w:spacing w:line="360" w:lineRule="auto"/>
        <w:ind w:firstLine="480" w:firstLineChars="200"/>
        <w:rPr>
          <w:rFonts w:cs="Times New Roman"/>
          <w:szCs w:val="24"/>
        </w:rPr>
      </w:pPr>
    </w:p>
    <w:sectPr>
      <w:pgSz w:w="11906" w:h="16838"/>
      <w:pgMar w:top="1418" w:right="1418" w:bottom="1418" w:left="1418" w:header="851" w:footer="737"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38856"/>
      <w:docPartObj>
        <w:docPartGallery w:val="autotext"/>
      </w:docPartObj>
    </w:sdtPr>
    <w:sdtEndPr>
      <w:rPr>
        <w:rFonts w:ascii="黑体" w:hAnsi="黑体" w:eastAsia="黑体"/>
        <w:sz w:val="21"/>
        <w:szCs w:val="21"/>
      </w:rPr>
    </w:sdtEndPr>
    <w:sdtContent>
      <w:p>
        <w:pPr>
          <w:pStyle w:val="12"/>
          <w:jc w:val="center"/>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PAGE   \* MERGEFORMAT</w:instrText>
        </w:r>
        <w:r>
          <w:rPr>
            <w:rFonts w:ascii="黑体" w:hAnsi="黑体" w:eastAsia="黑体"/>
            <w:sz w:val="21"/>
            <w:szCs w:val="21"/>
          </w:rPr>
          <w:fldChar w:fldCharType="separate"/>
        </w:r>
        <w:r>
          <w:rPr>
            <w:rFonts w:ascii="黑体" w:hAnsi="黑体" w:eastAsia="黑体"/>
            <w:sz w:val="21"/>
            <w:szCs w:val="21"/>
            <w:lang w:val="zh-CN"/>
          </w:rPr>
          <w:t>9</w:t>
        </w:r>
        <w:r>
          <w:rPr>
            <w:rFonts w:ascii="黑体" w:hAnsi="黑体" w:eastAsia="黑体"/>
            <w:sz w:val="21"/>
            <w:szCs w:val="21"/>
          </w:rPr>
          <w:fldChar w:fldCharType="end"/>
        </w:r>
      </w:p>
    </w:sdtContent>
  </w:sdt>
  <w:p>
    <w:pPr>
      <w:pStyle w:val="12"/>
      <w:ind w:right="-34" w:firstLine="360"/>
      <w:jc w:val="righ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7065543"/>
      <w:docPartObj>
        <w:docPartGallery w:val="autotext"/>
      </w:docPartObj>
    </w:sdtPr>
    <w:sdtEndPr>
      <w:rPr>
        <w:rFonts w:ascii="黑体" w:hAnsi="黑体" w:eastAsia="黑体"/>
        <w:sz w:val="21"/>
        <w:szCs w:val="21"/>
        <w:lang w:val="zh-CN"/>
      </w:rPr>
    </w:sdtEndPr>
    <w:sdtContent>
      <w:p>
        <w:pPr>
          <w:pStyle w:val="12"/>
          <w:jc w:val="center"/>
          <w:rPr>
            <w:rFonts w:ascii="黑体" w:hAnsi="黑体" w:eastAsia="黑体"/>
            <w:sz w:val="21"/>
            <w:szCs w:val="21"/>
            <w:lang w:val="zh-CN"/>
          </w:rPr>
        </w:pPr>
        <w:r>
          <w:rPr>
            <w:rFonts w:ascii="黑体" w:hAnsi="黑体" w:eastAsia="黑体"/>
            <w:sz w:val="21"/>
            <w:szCs w:val="21"/>
            <w:lang w:val="zh-CN"/>
          </w:rPr>
          <w:fldChar w:fldCharType="begin"/>
        </w:r>
        <w:r>
          <w:rPr>
            <w:rFonts w:ascii="黑体" w:hAnsi="黑体" w:eastAsia="黑体"/>
            <w:sz w:val="21"/>
            <w:szCs w:val="21"/>
            <w:lang w:val="zh-CN"/>
          </w:rPr>
          <w:instrText xml:space="preserve">PAGE   \* MERGEFORMAT</w:instrText>
        </w:r>
        <w:r>
          <w:rPr>
            <w:rFonts w:ascii="黑体" w:hAnsi="黑体" w:eastAsia="黑体"/>
            <w:sz w:val="21"/>
            <w:szCs w:val="21"/>
            <w:lang w:val="zh-CN"/>
          </w:rPr>
          <w:fldChar w:fldCharType="separate"/>
        </w:r>
        <w:r>
          <w:rPr>
            <w:rFonts w:ascii="黑体" w:hAnsi="黑体" w:eastAsia="黑体"/>
            <w:sz w:val="21"/>
            <w:szCs w:val="21"/>
            <w:lang w:val="zh-CN"/>
          </w:rPr>
          <w:t>10</w:t>
        </w:r>
        <w:r>
          <w:rPr>
            <w:rFonts w:ascii="黑体" w:hAnsi="黑体" w:eastAsia="黑体"/>
            <w:sz w:val="21"/>
            <w:szCs w:val="21"/>
            <w:lang w:val="zh-CN"/>
          </w:rPr>
          <w:fldChar w:fldCharType="end"/>
        </w:r>
      </w:p>
    </w:sdtContent>
  </w:sdt>
  <w:p>
    <w:pPr>
      <w:pStyle w:val="12"/>
      <w:ind w:right="360"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黑体" w:hAnsi="黑体" w:eastAsia="黑体"/>
      </w:rPr>
    </w:pPr>
  </w:p>
  <w:p>
    <w:pPr>
      <w:pStyle w:val="12"/>
      <w:ind w:right="-34" w:firstLine="360"/>
      <w:jc w:val="right"/>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1288292"/>
      <w:docPartObj>
        <w:docPartGallery w:val="autotext"/>
      </w:docPartObj>
    </w:sdtPr>
    <w:sdtContent>
      <w:p>
        <w:pPr>
          <w:pStyle w:val="13"/>
        </w:pPr>
        <w:r>
          <w:fldChar w:fldCharType="begin"/>
        </w:r>
        <w:r>
          <w:instrText xml:space="preserve">PAGE   \* MERGEFORMAT</w:instrText>
        </w:r>
        <w:r>
          <w:fldChar w:fldCharType="separate"/>
        </w:r>
        <w:r>
          <w:rPr>
            <w:lang w:val="zh-CN"/>
          </w:rPr>
          <w:t>II</w:t>
        </w:r>
        <w:r>
          <w:fldChar w:fldCharType="end"/>
        </w:r>
      </w:p>
    </w:sdtContent>
  </w:sdt>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35859"/>
    <w:multiLevelType w:val="multilevel"/>
    <w:tmpl w:val="513358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BB3EEF"/>
    <w:multiLevelType w:val="multilevel"/>
    <w:tmpl w:val="58BB3EE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Y2E4NDMwNzFhN2Q0YTA1OGZmYmQxMTY3OTQ1ZjQifQ=="/>
  </w:docVars>
  <w:rsids>
    <w:rsidRoot w:val="00987E68"/>
    <w:rsid w:val="00003CE8"/>
    <w:rsid w:val="00007332"/>
    <w:rsid w:val="00043F72"/>
    <w:rsid w:val="00045A85"/>
    <w:rsid w:val="00061779"/>
    <w:rsid w:val="0006340B"/>
    <w:rsid w:val="00067E70"/>
    <w:rsid w:val="00074501"/>
    <w:rsid w:val="00083C4B"/>
    <w:rsid w:val="00094883"/>
    <w:rsid w:val="000961AA"/>
    <w:rsid w:val="00097143"/>
    <w:rsid w:val="000A0FB2"/>
    <w:rsid w:val="000B2F29"/>
    <w:rsid w:val="000C7016"/>
    <w:rsid w:val="000D7A45"/>
    <w:rsid w:val="00103F31"/>
    <w:rsid w:val="00110995"/>
    <w:rsid w:val="001158BF"/>
    <w:rsid w:val="00125407"/>
    <w:rsid w:val="0013147D"/>
    <w:rsid w:val="00135707"/>
    <w:rsid w:val="001373BB"/>
    <w:rsid w:val="00144C88"/>
    <w:rsid w:val="00155FA1"/>
    <w:rsid w:val="001571DA"/>
    <w:rsid w:val="00162898"/>
    <w:rsid w:val="0017362E"/>
    <w:rsid w:val="001B02CF"/>
    <w:rsid w:val="001B72FC"/>
    <w:rsid w:val="001E1D64"/>
    <w:rsid w:val="001E5957"/>
    <w:rsid w:val="001F3B8E"/>
    <w:rsid w:val="001F4D00"/>
    <w:rsid w:val="0021493E"/>
    <w:rsid w:val="00214AC1"/>
    <w:rsid w:val="002371B9"/>
    <w:rsid w:val="00251130"/>
    <w:rsid w:val="0025295B"/>
    <w:rsid w:val="00260BEF"/>
    <w:rsid w:val="002611EA"/>
    <w:rsid w:val="002829E3"/>
    <w:rsid w:val="00292661"/>
    <w:rsid w:val="002B335A"/>
    <w:rsid w:val="002D13E5"/>
    <w:rsid w:val="002E4BE5"/>
    <w:rsid w:val="002E62B2"/>
    <w:rsid w:val="002E64AB"/>
    <w:rsid w:val="00323209"/>
    <w:rsid w:val="00333D90"/>
    <w:rsid w:val="00340EBF"/>
    <w:rsid w:val="00344DCF"/>
    <w:rsid w:val="00347BCE"/>
    <w:rsid w:val="00354D82"/>
    <w:rsid w:val="00367851"/>
    <w:rsid w:val="003843B7"/>
    <w:rsid w:val="00386926"/>
    <w:rsid w:val="003C1A5E"/>
    <w:rsid w:val="003D772E"/>
    <w:rsid w:val="0040003F"/>
    <w:rsid w:val="00440D4E"/>
    <w:rsid w:val="00463604"/>
    <w:rsid w:val="00476AC6"/>
    <w:rsid w:val="004A3C06"/>
    <w:rsid w:val="004E1F19"/>
    <w:rsid w:val="004E5657"/>
    <w:rsid w:val="004F573A"/>
    <w:rsid w:val="004F5D85"/>
    <w:rsid w:val="0051091C"/>
    <w:rsid w:val="00512B16"/>
    <w:rsid w:val="00520120"/>
    <w:rsid w:val="005269D4"/>
    <w:rsid w:val="005367AD"/>
    <w:rsid w:val="00552528"/>
    <w:rsid w:val="00553244"/>
    <w:rsid w:val="00555F4D"/>
    <w:rsid w:val="005579AC"/>
    <w:rsid w:val="005659D7"/>
    <w:rsid w:val="00592772"/>
    <w:rsid w:val="005C1D69"/>
    <w:rsid w:val="005D0ADD"/>
    <w:rsid w:val="005E2223"/>
    <w:rsid w:val="005E4C8A"/>
    <w:rsid w:val="00607402"/>
    <w:rsid w:val="0062230F"/>
    <w:rsid w:val="00642E7C"/>
    <w:rsid w:val="006579DA"/>
    <w:rsid w:val="006613D6"/>
    <w:rsid w:val="00661709"/>
    <w:rsid w:val="00663953"/>
    <w:rsid w:val="00667C0C"/>
    <w:rsid w:val="00670B4E"/>
    <w:rsid w:val="00672DD7"/>
    <w:rsid w:val="00676340"/>
    <w:rsid w:val="006A087B"/>
    <w:rsid w:val="006A743F"/>
    <w:rsid w:val="00717962"/>
    <w:rsid w:val="00721858"/>
    <w:rsid w:val="0073197E"/>
    <w:rsid w:val="0074470B"/>
    <w:rsid w:val="00752B3F"/>
    <w:rsid w:val="00771B74"/>
    <w:rsid w:val="007A78C0"/>
    <w:rsid w:val="007C00BF"/>
    <w:rsid w:val="007D30A6"/>
    <w:rsid w:val="008065E2"/>
    <w:rsid w:val="00820D8B"/>
    <w:rsid w:val="0082269E"/>
    <w:rsid w:val="00827791"/>
    <w:rsid w:val="00843CD7"/>
    <w:rsid w:val="00856D3F"/>
    <w:rsid w:val="00890EA3"/>
    <w:rsid w:val="00895D6D"/>
    <w:rsid w:val="008A3EBF"/>
    <w:rsid w:val="008E447D"/>
    <w:rsid w:val="008F4491"/>
    <w:rsid w:val="008F553C"/>
    <w:rsid w:val="008F7523"/>
    <w:rsid w:val="00914432"/>
    <w:rsid w:val="0091677B"/>
    <w:rsid w:val="009168A1"/>
    <w:rsid w:val="009175D7"/>
    <w:rsid w:val="009239B8"/>
    <w:rsid w:val="0093753A"/>
    <w:rsid w:val="00940FCA"/>
    <w:rsid w:val="00957299"/>
    <w:rsid w:val="009711B6"/>
    <w:rsid w:val="009764E0"/>
    <w:rsid w:val="009772AF"/>
    <w:rsid w:val="009856FA"/>
    <w:rsid w:val="00987E68"/>
    <w:rsid w:val="009A58FF"/>
    <w:rsid w:val="009E1A8F"/>
    <w:rsid w:val="009E678E"/>
    <w:rsid w:val="009F62BF"/>
    <w:rsid w:val="00A1596B"/>
    <w:rsid w:val="00A27A59"/>
    <w:rsid w:val="00A33681"/>
    <w:rsid w:val="00A372F6"/>
    <w:rsid w:val="00A46BDB"/>
    <w:rsid w:val="00A55E97"/>
    <w:rsid w:val="00A72AAF"/>
    <w:rsid w:val="00A7302B"/>
    <w:rsid w:val="00A7396D"/>
    <w:rsid w:val="00A75B6B"/>
    <w:rsid w:val="00A860CE"/>
    <w:rsid w:val="00AA5A3F"/>
    <w:rsid w:val="00AA7078"/>
    <w:rsid w:val="00AD2517"/>
    <w:rsid w:val="00AE0E07"/>
    <w:rsid w:val="00AF2AEC"/>
    <w:rsid w:val="00B07615"/>
    <w:rsid w:val="00B11B24"/>
    <w:rsid w:val="00B22C67"/>
    <w:rsid w:val="00B415CE"/>
    <w:rsid w:val="00B5033A"/>
    <w:rsid w:val="00B57C4F"/>
    <w:rsid w:val="00B822C5"/>
    <w:rsid w:val="00B8611F"/>
    <w:rsid w:val="00BA0291"/>
    <w:rsid w:val="00BA1A5C"/>
    <w:rsid w:val="00BB596D"/>
    <w:rsid w:val="00BB6828"/>
    <w:rsid w:val="00BC09A1"/>
    <w:rsid w:val="00BD0B20"/>
    <w:rsid w:val="00BF5CE4"/>
    <w:rsid w:val="00C00556"/>
    <w:rsid w:val="00C02936"/>
    <w:rsid w:val="00C0505D"/>
    <w:rsid w:val="00C1592C"/>
    <w:rsid w:val="00C237C2"/>
    <w:rsid w:val="00C30892"/>
    <w:rsid w:val="00C340DC"/>
    <w:rsid w:val="00C774B5"/>
    <w:rsid w:val="00C8470A"/>
    <w:rsid w:val="00C878DE"/>
    <w:rsid w:val="00C87E20"/>
    <w:rsid w:val="00C959AE"/>
    <w:rsid w:val="00CF53D7"/>
    <w:rsid w:val="00D00DA9"/>
    <w:rsid w:val="00D01A6D"/>
    <w:rsid w:val="00D11B4F"/>
    <w:rsid w:val="00D14CE3"/>
    <w:rsid w:val="00D337AB"/>
    <w:rsid w:val="00D34398"/>
    <w:rsid w:val="00D40A4A"/>
    <w:rsid w:val="00D65DEB"/>
    <w:rsid w:val="00D8638C"/>
    <w:rsid w:val="00DB2923"/>
    <w:rsid w:val="00DD0DC5"/>
    <w:rsid w:val="00DE7E0D"/>
    <w:rsid w:val="00DF6B75"/>
    <w:rsid w:val="00E410B3"/>
    <w:rsid w:val="00E66698"/>
    <w:rsid w:val="00E72820"/>
    <w:rsid w:val="00E80993"/>
    <w:rsid w:val="00EA6B4C"/>
    <w:rsid w:val="00EB7B67"/>
    <w:rsid w:val="00EC1343"/>
    <w:rsid w:val="00ED09A5"/>
    <w:rsid w:val="00EF5354"/>
    <w:rsid w:val="00F26F32"/>
    <w:rsid w:val="00F30F13"/>
    <w:rsid w:val="00F462BC"/>
    <w:rsid w:val="00F5355A"/>
    <w:rsid w:val="00F56691"/>
    <w:rsid w:val="00F657CF"/>
    <w:rsid w:val="00F77F26"/>
    <w:rsid w:val="00FB6EBF"/>
    <w:rsid w:val="00FF77C1"/>
    <w:rsid w:val="011253ED"/>
    <w:rsid w:val="02A1111E"/>
    <w:rsid w:val="02CD5A6F"/>
    <w:rsid w:val="06277B8D"/>
    <w:rsid w:val="065B15E4"/>
    <w:rsid w:val="09077801"/>
    <w:rsid w:val="09D973F0"/>
    <w:rsid w:val="0A1641A0"/>
    <w:rsid w:val="0A385EB4"/>
    <w:rsid w:val="0AD552DB"/>
    <w:rsid w:val="0B5A068C"/>
    <w:rsid w:val="0D15073F"/>
    <w:rsid w:val="0DA05D81"/>
    <w:rsid w:val="0DC67C8B"/>
    <w:rsid w:val="0ED2440E"/>
    <w:rsid w:val="0F242EBB"/>
    <w:rsid w:val="0FE812B5"/>
    <w:rsid w:val="10523A58"/>
    <w:rsid w:val="10EA4AAE"/>
    <w:rsid w:val="112076B2"/>
    <w:rsid w:val="112A22DF"/>
    <w:rsid w:val="11B60ADE"/>
    <w:rsid w:val="12CD5618"/>
    <w:rsid w:val="136715C8"/>
    <w:rsid w:val="13BD2071"/>
    <w:rsid w:val="14DC1B42"/>
    <w:rsid w:val="156E30E2"/>
    <w:rsid w:val="157E0E4B"/>
    <w:rsid w:val="17B67D6F"/>
    <w:rsid w:val="18BA45B4"/>
    <w:rsid w:val="19305E07"/>
    <w:rsid w:val="19404D95"/>
    <w:rsid w:val="1AA650CC"/>
    <w:rsid w:val="1C200EAE"/>
    <w:rsid w:val="1CFA7A77"/>
    <w:rsid w:val="1E193E07"/>
    <w:rsid w:val="1EA062D6"/>
    <w:rsid w:val="1EB63404"/>
    <w:rsid w:val="208714FC"/>
    <w:rsid w:val="2119509B"/>
    <w:rsid w:val="211F34E2"/>
    <w:rsid w:val="22B12860"/>
    <w:rsid w:val="230A1F70"/>
    <w:rsid w:val="23447230"/>
    <w:rsid w:val="237F295E"/>
    <w:rsid w:val="23A44173"/>
    <w:rsid w:val="23C837E4"/>
    <w:rsid w:val="24470605"/>
    <w:rsid w:val="24DB0068"/>
    <w:rsid w:val="24E52C95"/>
    <w:rsid w:val="25662F9C"/>
    <w:rsid w:val="270F3098"/>
    <w:rsid w:val="27335F39"/>
    <w:rsid w:val="276E2ACE"/>
    <w:rsid w:val="27AC1848"/>
    <w:rsid w:val="292A64CD"/>
    <w:rsid w:val="299D3B3E"/>
    <w:rsid w:val="29EC1C5A"/>
    <w:rsid w:val="2BD1187D"/>
    <w:rsid w:val="2D1519FD"/>
    <w:rsid w:val="2DE81100"/>
    <w:rsid w:val="2E781383"/>
    <w:rsid w:val="2E7F7CB6"/>
    <w:rsid w:val="30470360"/>
    <w:rsid w:val="306F73B5"/>
    <w:rsid w:val="30B5176D"/>
    <w:rsid w:val="310B66D2"/>
    <w:rsid w:val="31D71BB7"/>
    <w:rsid w:val="3236068C"/>
    <w:rsid w:val="336F446F"/>
    <w:rsid w:val="351849C1"/>
    <w:rsid w:val="35B46497"/>
    <w:rsid w:val="35B75F88"/>
    <w:rsid w:val="36315D3A"/>
    <w:rsid w:val="367D2D2D"/>
    <w:rsid w:val="36940077"/>
    <w:rsid w:val="372C6501"/>
    <w:rsid w:val="37BA076E"/>
    <w:rsid w:val="38D155B2"/>
    <w:rsid w:val="39897C3B"/>
    <w:rsid w:val="3A3A0F35"/>
    <w:rsid w:val="3AE80991"/>
    <w:rsid w:val="3C1F4887"/>
    <w:rsid w:val="3C6978B0"/>
    <w:rsid w:val="3C8F5568"/>
    <w:rsid w:val="3D3B4573"/>
    <w:rsid w:val="428216CB"/>
    <w:rsid w:val="43065E58"/>
    <w:rsid w:val="4383394D"/>
    <w:rsid w:val="44692B43"/>
    <w:rsid w:val="46394F03"/>
    <w:rsid w:val="46537607"/>
    <w:rsid w:val="46565349"/>
    <w:rsid w:val="46841EB6"/>
    <w:rsid w:val="47D429C9"/>
    <w:rsid w:val="48BF71D5"/>
    <w:rsid w:val="4A5605CA"/>
    <w:rsid w:val="4AB50890"/>
    <w:rsid w:val="4B007631"/>
    <w:rsid w:val="4D001B6A"/>
    <w:rsid w:val="4D3C4684"/>
    <w:rsid w:val="4EA31356"/>
    <w:rsid w:val="52B7716F"/>
    <w:rsid w:val="53B13BBE"/>
    <w:rsid w:val="54FF095A"/>
    <w:rsid w:val="55004DFD"/>
    <w:rsid w:val="55872E29"/>
    <w:rsid w:val="55967510"/>
    <w:rsid w:val="57C71C02"/>
    <w:rsid w:val="582442DF"/>
    <w:rsid w:val="58492617"/>
    <w:rsid w:val="586C27AA"/>
    <w:rsid w:val="58975A79"/>
    <w:rsid w:val="58C6010C"/>
    <w:rsid w:val="5A056A12"/>
    <w:rsid w:val="5A1B6F75"/>
    <w:rsid w:val="5C403D31"/>
    <w:rsid w:val="5C7A5495"/>
    <w:rsid w:val="5C91458D"/>
    <w:rsid w:val="5CB732A9"/>
    <w:rsid w:val="5CDC1CAC"/>
    <w:rsid w:val="5CF60894"/>
    <w:rsid w:val="5F1D65AC"/>
    <w:rsid w:val="61842912"/>
    <w:rsid w:val="62BD432E"/>
    <w:rsid w:val="62FD472A"/>
    <w:rsid w:val="63350368"/>
    <w:rsid w:val="63381C06"/>
    <w:rsid w:val="63B84AF5"/>
    <w:rsid w:val="64A647DB"/>
    <w:rsid w:val="665705F5"/>
    <w:rsid w:val="682A114C"/>
    <w:rsid w:val="682B7F8C"/>
    <w:rsid w:val="68D93544"/>
    <w:rsid w:val="692073C4"/>
    <w:rsid w:val="69286279"/>
    <w:rsid w:val="696848C8"/>
    <w:rsid w:val="6AF1726A"/>
    <w:rsid w:val="6C134FBF"/>
    <w:rsid w:val="6C360CAD"/>
    <w:rsid w:val="6C967015"/>
    <w:rsid w:val="6E162B44"/>
    <w:rsid w:val="6EBF4F8A"/>
    <w:rsid w:val="6ECB7DD2"/>
    <w:rsid w:val="6F394D3C"/>
    <w:rsid w:val="6F5E71B0"/>
    <w:rsid w:val="700A7EA9"/>
    <w:rsid w:val="705362D1"/>
    <w:rsid w:val="7060454A"/>
    <w:rsid w:val="71E76CD1"/>
    <w:rsid w:val="723C2344"/>
    <w:rsid w:val="729130E1"/>
    <w:rsid w:val="73922C6D"/>
    <w:rsid w:val="743B72F2"/>
    <w:rsid w:val="75226272"/>
    <w:rsid w:val="753A25DA"/>
    <w:rsid w:val="75F47C0F"/>
    <w:rsid w:val="764C0E19"/>
    <w:rsid w:val="76746FA2"/>
    <w:rsid w:val="77697E74"/>
    <w:rsid w:val="781225CE"/>
    <w:rsid w:val="78591FAB"/>
    <w:rsid w:val="796933E0"/>
    <w:rsid w:val="79E63D12"/>
    <w:rsid w:val="79FB6A7F"/>
    <w:rsid w:val="7A2B3E1B"/>
    <w:rsid w:val="7B1B79EC"/>
    <w:rsid w:val="7CFE1373"/>
    <w:rsid w:val="7E590F57"/>
    <w:rsid w:val="7EC108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4"/>
      <w:szCs w:val="21"/>
      <w:lang w:val="en-US" w:eastAsia="zh-CN" w:bidi="ar-SA"/>
    </w:rPr>
  </w:style>
  <w:style w:type="paragraph" w:styleId="2">
    <w:name w:val="heading 1"/>
    <w:basedOn w:val="1"/>
    <w:next w:val="1"/>
    <w:link w:val="24"/>
    <w:qFormat/>
    <w:locked/>
    <w:uiPriority w:val="99"/>
    <w:pPr>
      <w:keepNext/>
      <w:keepLines/>
      <w:spacing w:beforeLines="50" w:afterLines="50" w:line="360" w:lineRule="auto"/>
      <w:outlineLvl w:val="0"/>
    </w:pPr>
    <w:rPr>
      <w:rFonts w:cs="Times New Roman"/>
      <w:b/>
      <w:bCs/>
      <w:kern w:val="44"/>
      <w:sz w:val="30"/>
      <w:szCs w:val="30"/>
    </w:rPr>
  </w:style>
  <w:style w:type="paragraph" w:styleId="3">
    <w:name w:val="heading 2"/>
    <w:basedOn w:val="1"/>
    <w:next w:val="1"/>
    <w:link w:val="25"/>
    <w:qFormat/>
    <w:locked/>
    <w:uiPriority w:val="99"/>
    <w:pPr>
      <w:keepNext/>
      <w:keepLines/>
      <w:spacing w:line="360" w:lineRule="auto"/>
      <w:outlineLvl w:val="1"/>
    </w:pPr>
    <w:rPr>
      <w:rFonts w:cs="Times New Roman"/>
      <w:b/>
      <w:bCs/>
      <w:sz w:val="28"/>
      <w:szCs w:val="28"/>
    </w:rPr>
  </w:style>
  <w:style w:type="paragraph" w:styleId="4">
    <w:name w:val="heading 3"/>
    <w:basedOn w:val="1"/>
    <w:next w:val="1"/>
    <w:link w:val="26"/>
    <w:qFormat/>
    <w:locked/>
    <w:uiPriority w:val="99"/>
    <w:pPr>
      <w:keepNext/>
      <w:keepLines/>
      <w:spacing w:line="360" w:lineRule="auto"/>
      <w:outlineLvl w:val="2"/>
    </w:pPr>
    <w:rPr>
      <w:rFonts w:cs="Times New Roman"/>
      <w:b/>
      <w:bCs/>
      <w:szCs w:val="24"/>
    </w:rPr>
  </w:style>
  <w:style w:type="paragraph" w:styleId="5">
    <w:name w:val="heading 4"/>
    <w:basedOn w:val="1"/>
    <w:next w:val="1"/>
    <w:link w:val="27"/>
    <w:qFormat/>
    <w:locked/>
    <w:uiPriority w:val="99"/>
    <w:pPr>
      <w:keepNext/>
      <w:keepLines/>
      <w:spacing w:line="360" w:lineRule="auto"/>
      <w:outlineLvl w:val="3"/>
    </w:pPr>
    <w:rPr>
      <w:rFonts w:cs="Times New Roman"/>
      <w:b/>
      <w:bCs/>
    </w:rPr>
  </w:style>
  <w:style w:type="paragraph" w:styleId="6">
    <w:name w:val="heading 5"/>
    <w:basedOn w:val="1"/>
    <w:next w:val="1"/>
    <w:link w:val="28"/>
    <w:qFormat/>
    <w:locked/>
    <w:uiPriority w:val="99"/>
    <w:pPr>
      <w:keepNext/>
      <w:keepLines/>
      <w:spacing w:line="360" w:lineRule="auto"/>
      <w:outlineLvl w:val="4"/>
    </w:pPr>
    <w:rPr>
      <w:rFonts w:cs="Times New Roman"/>
      <w:b/>
      <w:bCs/>
      <w:sz w:val="18"/>
      <w:szCs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locked/>
    <w:uiPriority w:val="0"/>
    <w:pPr>
      <w:jc w:val="center"/>
    </w:pPr>
    <w:rPr>
      <w:rFonts w:cstheme="majorBidi"/>
      <w:b/>
      <w:sz w:val="21"/>
      <w:szCs w:val="20"/>
    </w:rPr>
  </w:style>
  <w:style w:type="paragraph" w:styleId="8">
    <w:name w:val="Document Map"/>
    <w:basedOn w:val="1"/>
    <w:link w:val="35"/>
    <w:semiHidden/>
    <w:qFormat/>
    <w:uiPriority w:val="99"/>
    <w:pPr>
      <w:shd w:val="clear" w:color="auto" w:fill="000080"/>
    </w:pPr>
  </w:style>
  <w:style w:type="paragraph" w:styleId="9">
    <w:name w:val="annotation text"/>
    <w:basedOn w:val="1"/>
    <w:link w:val="39"/>
    <w:semiHidden/>
    <w:unhideWhenUsed/>
    <w:uiPriority w:val="99"/>
    <w:pPr>
      <w:jc w:val="left"/>
    </w:pPr>
  </w:style>
  <w:style w:type="paragraph" w:styleId="10">
    <w:name w:val="toc 3"/>
    <w:basedOn w:val="1"/>
    <w:next w:val="1"/>
    <w:qFormat/>
    <w:locked/>
    <w:uiPriority w:val="39"/>
    <w:pPr>
      <w:tabs>
        <w:tab w:val="right" w:leader="dot" w:pos="8776"/>
      </w:tabs>
      <w:ind w:left="840" w:leftChars="400"/>
    </w:pPr>
    <w:rPr>
      <w:rFonts w:cs="Times New Roman"/>
    </w:rPr>
  </w:style>
  <w:style w:type="paragraph" w:styleId="11">
    <w:name w:val="Balloon Text"/>
    <w:basedOn w:val="1"/>
    <w:link w:val="32"/>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locked/>
    <w:uiPriority w:val="39"/>
    <w:pPr>
      <w:tabs>
        <w:tab w:val="right" w:leader="dot" w:pos="8776"/>
      </w:tabs>
      <w:spacing w:beforeLines="20" w:line="288" w:lineRule="auto"/>
    </w:pPr>
    <w:rPr>
      <w:rFonts w:cs="Times New Roman"/>
      <w:b/>
      <w:bCs/>
      <w:szCs w:val="24"/>
    </w:rPr>
  </w:style>
  <w:style w:type="paragraph" w:styleId="15">
    <w:name w:val="toc 2"/>
    <w:basedOn w:val="1"/>
    <w:next w:val="1"/>
    <w:qFormat/>
    <w:locked/>
    <w:uiPriority w:val="39"/>
    <w:pPr>
      <w:tabs>
        <w:tab w:val="right" w:leader="dot" w:pos="8776"/>
      </w:tabs>
      <w:ind w:left="420" w:leftChars="200"/>
    </w:pPr>
    <w:rPr>
      <w:rFonts w:cs="Times New Roman"/>
      <w:szCs w:val="24"/>
    </w:rPr>
  </w:style>
  <w:style w:type="paragraph" w:styleId="1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40"/>
    <w:semiHidden/>
    <w:unhideWhenUsed/>
    <w:qFormat/>
    <w:uiPriority w:val="99"/>
    <w:rPr>
      <w:b/>
      <w:bCs/>
    </w:rPr>
  </w:style>
  <w:style w:type="table" w:styleId="19">
    <w:name w:val="Table Grid"/>
    <w:basedOn w:val="18"/>
    <w:qFormat/>
    <w:locked/>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标题 1 Char"/>
    <w:link w:val="2"/>
    <w:qFormat/>
    <w:locked/>
    <w:uiPriority w:val="99"/>
    <w:rPr>
      <w:rFonts w:ascii="Times New Roman" w:hAnsi="Times New Roman" w:cs="Times New Roman"/>
      <w:b/>
      <w:bCs/>
      <w:kern w:val="44"/>
      <w:sz w:val="44"/>
      <w:szCs w:val="44"/>
    </w:rPr>
  </w:style>
  <w:style w:type="character" w:customStyle="1" w:styleId="25">
    <w:name w:val="标题 2 Char"/>
    <w:link w:val="3"/>
    <w:qFormat/>
    <w:locked/>
    <w:uiPriority w:val="99"/>
    <w:rPr>
      <w:rFonts w:ascii="Times New Roman" w:hAnsi="Times New Roman" w:cs="Times New Roman"/>
      <w:b/>
      <w:bCs/>
      <w:sz w:val="32"/>
      <w:szCs w:val="32"/>
    </w:rPr>
  </w:style>
  <w:style w:type="character" w:customStyle="1" w:styleId="26">
    <w:name w:val="标题 3 Char"/>
    <w:link w:val="4"/>
    <w:qFormat/>
    <w:locked/>
    <w:uiPriority w:val="99"/>
    <w:rPr>
      <w:rFonts w:ascii="Times New Roman" w:hAnsi="Times New Roman" w:cs="Times New Roman"/>
      <w:b/>
      <w:bCs/>
      <w:sz w:val="32"/>
      <w:szCs w:val="32"/>
    </w:rPr>
  </w:style>
  <w:style w:type="character" w:customStyle="1" w:styleId="27">
    <w:name w:val="标题 4 Char"/>
    <w:link w:val="5"/>
    <w:qFormat/>
    <w:locked/>
    <w:uiPriority w:val="99"/>
    <w:rPr>
      <w:rFonts w:ascii="Times New Roman" w:hAnsi="Times New Roman" w:cs="Times New Roman"/>
      <w:b/>
      <w:bCs/>
      <w:sz w:val="28"/>
      <w:szCs w:val="28"/>
    </w:rPr>
  </w:style>
  <w:style w:type="character" w:customStyle="1" w:styleId="28">
    <w:name w:val="标题 5 Char"/>
    <w:link w:val="6"/>
    <w:qFormat/>
    <w:locked/>
    <w:uiPriority w:val="99"/>
    <w:rPr>
      <w:rFonts w:ascii="Times New Roman" w:hAnsi="Times New Roman" w:cs="Times New Roman"/>
      <w:b/>
      <w:bCs/>
      <w:sz w:val="28"/>
      <w:szCs w:val="28"/>
    </w:rPr>
  </w:style>
  <w:style w:type="character" w:customStyle="1" w:styleId="29">
    <w:name w:val="页脚 Char"/>
    <w:link w:val="12"/>
    <w:qFormat/>
    <w:locked/>
    <w:uiPriority w:val="99"/>
    <w:rPr>
      <w:sz w:val="18"/>
      <w:szCs w:val="18"/>
    </w:rPr>
  </w:style>
  <w:style w:type="character" w:customStyle="1" w:styleId="30">
    <w:name w:val="页眉 Char"/>
    <w:link w:val="13"/>
    <w:qFormat/>
    <w:locked/>
    <w:uiPriority w:val="99"/>
    <w:rPr>
      <w:sz w:val="18"/>
      <w:szCs w:val="18"/>
    </w:rPr>
  </w:style>
  <w:style w:type="paragraph" w:customStyle="1" w:styleId="31">
    <w:name w:val="表注图注"/>
    <w:basedOn w:val="1"/>
    <w:qFormat/>
    <w:uiPriority w:val="99"/>
    <w:pPr>
      <w:spacing w:line="360" w:lineRule="auto"/>
      <w:jc w:val="center"/>
    </w:pPr>
    <w:rPr>
      <w:rFonts w:cs="Times New Roman"/>
      <w:b/>
      <w:bCs/>
    </w:rPr>
  </w:style>
  <w:style w:type="character" w:customStyle="1" w:styleId="32">
    <w:name w:val="批注框文本 Char"/>
    <w:link w:val="11"/>
    <w:semiHidden/>
    <w:qFormat/>
    <w:locked/>
    <w:uiPriority w:val="99"/>
    <w:rPr>
      <w:sz w:val="18"/>
      <w:szCs w:val="18"/>
    </w:rPr>
  </w:style>
  <w:style w:type="paragraph" w:customStyle="1" w:styleId="33">
    <w:name w:val="代码"/>
    <w:basedOn w:val="1"/>
    <w:qFormat/>
    <w:uiPriority w:val="99"/>
    <w:rPr>
      <w:rFonts w:ascii="Consolas" w:hAnsi="Consolas" w:cs="Consolas"/>
    </w:rPr>
  </w:style>
  <w:style w:type="paragraph" w:styleId="34">
    <w:name w:val="List Paragraph"/>
    <w:basedOn w:val="1"/>
    <w:qFormat/>
    <w:uiPriority w:val="99"/>
    <w:pPr>
      <w:ind w:firstLine="420" w:firstLineChars="200"/>
    </w:pPr>
  </w:style>
  <w:style w:type="character" w:customStyle="1" w:styleId="35">
    <w:name w:val="文档结构图 Char"/>
    <w:link w:val="8"/>
    <w:semiHidden/>
    <w:qFormat/>
    <w:uiPriority w:val="99"/>
    <w:rPr>
      <w:rFonts w:ascii="Times New Roman" w:hAnsi="Times New Roman" w:cs="Calibri"/>
      <w:sz w:val="0"/>
      <w:szCs w:val="0"/>
    </w:rPr>
  </w:style>
  <w:style w:type="paragraph" w:customStyle="1" w:styleId="36">
    <w:name w:val="格式说明"/>
    <w:basedOn w:val="1"/>
    <w:qFormat/>
    <w:uiPriority w:val="0"/>
    <w:rPr>
      <w:rFonts w:cs="Times New Roman"/>
      <w:i/>
      <w:color w:val="FF0000"/>
      <w:szCs w:val="24"/>
    </w:rPr>
  </w:style>
  <w:style w:type="character" w:customStyle="1" w:styleId="37">
    <w:name w:val="论文格式"/>
    <w:basedOn w:val="20"/>
    <w:qFormat/>
    <w:uiPriority w:val="1"/>
    <w:rPr>
      <w:rFonts w:ascii="Times New Roman" w:hAnsi="Times New Roman" w:eastAsia="宋体" w:cs="Times New Roman"/>
      <w:i/>
      <w:color w:val="FF0000"/>
      <w:sz w:val="24"/>
    </w:rPr>
  </w:style>
  <w:style w:type="character" w:styleId="38">
    <w:name w:val="Placeholder Text"/>
    <w:basedOn w:val="20"/>
    <w:semiHidden/>
    <w:qFormat/>
    <w:uiPriority w:val="99"/>
    <w:rPr>
      <w:color w:val="808080"/>
    </w:rPr>
  </w:style>
  <w:style w:type="character" w:customStyle="1" w:styleId="39">
    <w:name w:val="批注文字 Char"/>
    <w:basedOn w:val="20"/>
    <w:link w:val="9"/>
    <w:semiHidden/>
    <w:qFormat/>
    <w:uiPriority w:val="99"/>
    <w:rPr>
      <w:rFonts w:ascii="Times New Roman" w:hAnsi="Times New Roman" w:cs="Calibri"/>
      <w:kern w:val="2"/>
      <w:sz w:val="24"/>
      <w:szCs w:val="21"/>
    </w:rPr>
  </w:style>
  <w:style w:type="character" w:customStyle="1" w:styleId="40">
    <w:name w:val="批注主题 Char"/>
    <w:basedOn w:val="39"/>
    <w:link w:val="17"/>
    <w:semiHidden/>
    <w:qFormat/>
    <w:uiPriority w:val="99"/>
    <w:rPr>
      <w:rFonts w:ascii="Times New Roman" w:hAnsi="Times New Roman" w:cs="Calibri"/>
      <w:b/>
      <w:bCs/>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614A8-74C0-4B66-A520-EE90B4ED3E97}">
  <ds:schemaRefs/>
</ds:datastoreItem>
</file>

<file path=docProps/app.xml><?xml version="1.0" encoding="utf-8"?>
<Properties xmlns="http://schemas.openxmlformats.org/officeDocument/2006/extended-properties" xmlns:vt="http://schemas.openxmlformats.org/officeDocument/2006/docPropsVTypes">
  <Template>Normal</Template>
  <Manager>信息工程学院</Manager>
  <Company>岭南师范学院信息学院</Company>
  <Pages>19</Pages>
  <Words>7830</Words>
  <Characters>9688</Characters>
  <Lines>92</Lines>
  <Paragraphs>26</Paragraphs>
  <TotalTime>4</TotalTime>
  <ScaleCrop>false</ScaleCrop>
  <LinksUpToDate>false</LinksUpToDate>
  <CharactersWithSpaces>11341</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毕业论文</cp:category>
  <dcterms:created xsi:type="dcterms:W3CDTF">2022-11-04T01:42:00Z</dcterms:created>
  <dc:creator>铁新城</dc:creator>
  <dc:description>模板制作：铁新城</dc:description>
  <cp:keywords>制作：铁新城</cp:keywords>
  <cp:lastModifiedBy>chx</cp:lastModifiedBy>
  <dcterms:modified xsi:type="dcterms:W3CDTF">2023-04-22T12:07:33Z</dcterms:modified>
  <dc:subject>毕业论文模板</dc:subject>
  <dc:title>岭师信息学院本科毕业论文模板</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B8E394235B7A4A0F820CADEBF6112114</vt:lpwstr>
  </property>
</Properties>
</file>